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441D" w14:textId="2633416D" w:rsidR="00144489" w:rsidRPr="00532CE9" w:rsidRDefault="0024743C" w:rsidP="00D25552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REGULAMIN PROJEKTU Z </w:t>
      </w:r>
      <w:r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>ZASADAMI REKRUTACJI</w:t>
      </w:r>
      <w:r w:rsidR="00675D59"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PROJEKTU</w:t>
      </w:r>
    </w:p>
    <w:p w14:paraId="6976D1FE" w14:textId="731EFFCF" w:rsidR="00144489" w:rsidRPr="00532CE9" w:rsidRDefault="0024743C" w:rsidP="000704A9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Cambria" w:hAnsi="Cambria" w:cs="Arial"/>
          <w:b/>
          <w:color w:val="000000" w:themeColor="text1"/>
          <w:lang w:eastAsia="ar-SA"/>
        </w:rPr>
      </w:pPr>
      <w:r w:rsidRPr="00532C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32CE9" w:rsidRPr="00532CE9">
        <w:rPr>
          <w:rFonts w:ascii="Cambria" w:hAnsi="Cambria" w:cs="Arial"/>
          <w:b/>
          <w:color w:val="000000" w:themeColor="text1"/>
          <w:lang w:eastAsia="ar-SA"/>
        </w:rPr>
        <w:t>„Dostępność w Bajce”</w:t>
      </w:r>
    </w:p>
    <w:p w14:paraId="0E62E5BA" w14:textId="3AC87F43" w:rsidR="00144489" w:rsidRPr="00532CE9" w:rsidRDefault="0024743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Projektu </w:t>
      </w:r>
      <w:r w:rsidR="005D03AC"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>FELD.08.</w:t>
      </w:r>
      <w:r w:rsidR="00422423"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D03AC"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>-IZ.00-0</w:t>
      </w:r>
      <w:r w:rsidR="00422423"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32CE9"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5F691B"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D03AC"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22423"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02322EB6" w14:textId="7BC1D077" w:rsidR="00144489" w:rsidRPr="00675D59" w:rsidRDefault="0024743C" w:rsidP="00DF230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425CEB"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Priorytetu 8.Fundusze Europejskie dla Edukacji </w:t>
      </w:r>
      <w:r w:rsidR="00425CEB" w:rsidRPr="00675D59">
        <w:rPr>
          <w:rFonts w:ascii="Times New Roman" w:hAnsi="Times New Roman" w:cs="Times New Roman"/>
          <w:color w:val="000000" w:themeColor="text1"/>
          <w:sz w:val="24"/>
          <w:szCs w:val="24"/>
        </w:rPr>
        <w:t>i Kadr w</w:t>
      </w:r>
      <w:r w:rsidR="00DF230B" w:rsidRPr="00675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CEB" w:rsidRPr="00675D59">
        <w:rPr>
          <w:rFonts w:ascii="Times New Roman" w:hAnsi="Times New Roman" w:cs="Times New Roman"/>
          <w:color w:val="000000" w:themeColor="text1"/>
          <w:sz w:val="24"/>
          <w:szCs w:val="24"/>
        </w:rPr>
        <w:t>Łódzkiem</w:t>
      </w:r>
    </w:p>
    <w:p w14:paraId="5E713A3A" w14:textId="7BA13547" w:rsidR="00425CEB" w:rsidRPr="00675D59" w:rsidRDefault="00425CEB" w:rsidP="00425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59">
        <w:rPr>
          <w:rFonts w:ascii="Times New Roman" w:hAnsi="Times New Roman" w:cs="Times New Roman"/>
          <w:color w:val="000000" w:themeColor="text1"/>
          <w:sz w:val="24"/>
          <w:szCs w:val="24"/>
        </w:rPr>
        <w:t>Działanie FELD.08.</w:t>
      </w:r>
      <w:r w:rsidR="00422423" w:rsidRPr="00675D5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675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Edukacja </w:t>
      </w:r>
      <w:r w:rsidR="00422423" w:rsidRPr="00675D59">
        <w:rPr>
          <w:rFonts w:ascii="Times New Roman" w:hAnsi="Times New Roman" w:cs="Times New Roman"/>
          <w:color w:val="000000" w:themeColor="text1"/>
          <w:sz w:val="24"/>
          <w:szCs w:val="24"/>
        </w:rPr>
        <w:t>włączająca</w:t>
      </w:r>
    </w:p>
    <w:p w14:paraId="5A36BC54" w14:textId="7404ED7C" w:rsidR="00144489" w:rsidRPr="00532CE9" w:rsidRDefault="0024743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ramach </w:t>
      </w:r>
      <w:r w:rsidR="005D03AC" w:rsidRPr="002F0F63">
        <w:rPr>
          <w:rFonts w:ascii="Times New Roman" w:hAnsi="Times New Roman" w:cs="Times New Roman"/>
          <w:b/>
          <w:color w:val="EE0000"/>
          <w:sz w:val="24"/>
          <w:szCs w:val="24"/>
        </w:rPr>
        <w:br/>
      </w:r>
      <w:r w:rsidR="005D03AC" w:rsidRPr="00675D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Programu Regionalnego Fundusze Europejskie dla </w:t>
      </w:r>
      <w:r w:rsidR="005D03AC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Łódzkiego 2021-2027</w:t>
      </w:r>
    </w:p>
    <w:p w14:paraId="00E3D5E9" w14:textId="316D8D2E" w:rsidR="00144489" w:rsidRPr="00532CE9" w:rsidRDefault="0024743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32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 realizowany jest w okresie </w:t>
      </w:r>
      <w:r w:rsidR="005D03AC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</w:t>
      </w:r>
      <w:r w:rsidR="00F51EEF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</w:t>
      </w:r>
      <w:r w:rsidR="005D03AC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422423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32CE9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  <w:r w:rsidR="005D03AC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5D03AC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32CE9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D03AC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532CE9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5D03AC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422423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32CE9"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  <w:r w:rsidRPr="0053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3F920BA2" w14:textId="77777777" w:rsidR="00144489" w:rsidRPr="002F0F63" w:rsidRDefault="00144489">
      <w:pPr>
        <w:spacing w:after="0" w:line="276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60D52456" w14:textId="77777777" w:rsidR="00144489" w:rsidRPr="00675D59" w:rsidRDefault="003C7708">
      <w:pPr>
        <w:pStyle w:val="Nagwek1"/>
        <w:tabs>
          <w:tab w:val="clear" w:pos="540"/>
        </w:tabs>
        <w:spacing w:after="0" w:line="276" w:lineRule="auto"/>
        <w:jc w:val="left"/>
        <w:rPr>
          <w:color w:val="000000" w:themeColor="text1"/>
          <w:sz w:val="24"/>
          <w:szCs w:val="24"/>
        </w:rPr>
      </w:pPr>
      <w:r w:rsidRPr="00675D59">
        <w:rPr>
          <w:color w:val="000000" w:themeColor="text1"/>
          <w:sz w:val="24"/>
          <w:szCs w:val="24"/>
        </w:rPr>
        <w:t>I.</w:t>
      </w:r>
      <w:r w:rsidR="0024743C" w:rsidRPr="00675D59">
        <w:rPr>
          <w:color w:val="000000" w:themeColor="text1"/>
          <w:sz w:val="24"/>
          <w:szCs w:val="24"/>
        </w:rPr>
        <w:t xml:space="preserve"> Informacje ogólne</w:t>
      </w:r>
    </w:p>
    <w:p w14:paraId="29838048" w14:textId="718720DB" w:rsidR="00DD77E5" w:rsidRPr="00532CE9" w:rsidRDefault="0024743C" w:rsidP="0019164B">
      <w:pPr>
        <w:pStyle w:val="Akapitzlist"/>
        <w:numPr>
          <w:ilvl w:val="0"/>
          <w:numId w:val="8"/>
        </w:numPr>
        <w:tabs>
          <w:tab w:val="clear" w:pos="720"/>
        </w:tabs>
        <w:spacing w:after="0"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675D59">
        <w:rPr>
          <w:color w:val="000000" w:themeColor="text1"/>
          <w:sz w:val="24"/>
          <w:szCs w:val="24"/>
        </w:rPr>
        <w:t xml:space="preserve">Niniejszy Regulamin </w:t>
      </w:r>
      <w:r w:rsidRPr="00532CE9">
        <w:rPr>
          <w:color w:val="000000" w:themeColor="text1"/>
          <w:sz w:val="24"/>
          <w:szCs w:val="24"/>
        </w:rPr>
        <w:t xml:space="preserve">określa warunki uczestnictwa w Projekcie: </w:t>
      </w:r>
      <w:r w:rsidR="00532CE9" w:rsidRPr="00532CE9">
        <w:rPr>
          <w:b/>
          <w:bCs/>
          <w:color w:val="000000" w:themeColor="text1"/>
          <w:sz w:val="24"/>
          <w:szCs w:val="24"/>
        </w:rPr>
        <w:t>„Dostępność w Bajce”</w:t>
      </w:r>
      <w:r w:rsidR="00922CC6" w:rsidRPr="00532CE9">
        <w:rPr>
          <w:b/>
          <w:bCs/>
          <w:color w:val="000000" w:themeColor="text1"/>
          <w:sz w:val="24"/>
          <w:szCs w:val="24"/>
        </w:rPr>
        <w:t xml:space="preserve"> </w:t>
      </w:r>
      <w:r w:rsidRPr="00532CE9">
        <w:rPr>
          <w:color w:val="000000" w:themeColor="text1"/>
          <w:sz w:val="24"/>
          <w:szCs w:val="24"/>
        </w:rPr>
        <w:t xml:space="preserve">realizowanego </w:t>
      </w:r>
      <w:r w:rsidR="00425CEB" w:rsidRPr="00532CE9">
        <w:rPr>
          <w:color w:val="000000" w:themeColor="text1"/>
          <w:sz w:val="24"/>
          <w:szCs w:val="24"/>
        </w:rPr>
        <w:t>w ramach Priorytetu 8.Fundusze Europejskie dla Edukacji i Kadr w</w:t>
      </w:r>
      <w:r w:rsidR="00532CE9" w:rsidRPr="00532CE9">
        <w:rPr>
          <w:color w:val="000000" w:themeColor="text1"/>
          <w:sz w:val="24"/>
          <w:szCs w:val="24"/>
        </w:rPr>
        <w:t> </w:t>
      </w:r>
      <w:r w:rsidR="00425CEB" w:rsidRPr="00532CE9">
        <w:rPr>
          <w:color w:val="000000" w:themeColor="text1"/>
          <w:sz w:val="24"/>
          <w:szCs w:val="24"/>
        </w:rPr>
        <w:t>Łódzkiem, Działania FELD.08.</w:t>
      </w:r>
      <w:r w:rsidR="00422423" w:rsidRPr="00532CE9">
        <w:rPr>
          <w:color w:val="000000" w:themeColor="text1"/>
          <w:sz w:val="24"/>
          <w:szCs w:val="24"/>
        </w:rPr>
        <w:t>10</w:t>
      </w:r>
      <w:r w:rsidR="00425CEB" w:rsidRPr="00532CE9">
        <w:rPr>
          <w:color w:val="000000" w:themeColor="text1"/>
          <w:sz w:val="24"/>
          <w:szCs w:val="24"/>
        </w:rPr>
        <w:t xml:space="preserve"> Edukacja </w:t>
      </w:r>
      <w:r w:rsidR="00422423" w:rsidRPr="00532CE9">
        <w:rPr>
          <w:color w:val="000000" w:themeColor="text1"/>
          <w:sz w:val="24"/>
          <w:szCs w:val="24"/>
        </w:rPr>
        <w:t>włączająca</w:t>
      </w:r>
      <w:r w:rsidR="00425CEB" w:rsidRPr="00532CE9">
        <w:rPr>
          <w:color w:val="000000" w:themeColor="text1"/>
          <w:sz w:val="24"/>
          <w:szCs w:val="24"/>
        </w:rPr>
        <w:t xml:space="preserve"> współfinansowany ze środków Europejskiego Funduszu Społecznego Plus w ramach Programu Regionalnego Fundusze Europejskie dla Łódzkiego 2021-2027</w:t>
      </w:r>
      <w:r w:rsidR="00DD77E5" w:rsidRPr="00532CE9">
        <w:rPr>
          <w:color w:val="000000" w:themeColor="text1"/>
          <w:sz w:val="24"/>
          <w:szCs w:val="24"/>
        </w:rPr>
        <w:t>.</w:t>
      </w:r>
    </w:p>
    <w:p w14:paraId="5418F8BC" w14:textId="5D289145" w:rsidR="00DD77E5" w:rsidRPr="00532CE9" w:rsidRDefault="0024743C" w:rsidP="0019164B">
      <w:pPr>
        <w:pStyle w:val="Akapitzlist"/>
        <w:numPr>
          <w:ilvl w:val="0"/>
          <w:numId w:val="8"/>
        </w:numPr>
        <w:tabs>
          <w:tab w:val="clear" w:pos="720"/>
        </w:tabs>
        <w:spacing w:after="0"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532CE9">
        <w:rPr>
          <w:color w:val="000000" w:themeColor="text1"/>
          <w:sz w:val="24"/>
          <w:szCs w:val="24"/>
        </w:rPr>
        <w:t xml:space="preserve">Projekt realizowany jest </w:t>
      </w:r>
      <w:r w:rsidR="00ED209E" w:rsidRPr="00532CE9">
        <w:rPr>
          <w:color w:val="000000" w:themeColor="text1"/>
          <w:sz w:val="24"/>
          <w:szCs w:val="24"/>
        </w:rPr>
        <w:t>w</w:t>
      </w:r>
      <w:r w:rsidR="000E2946" w:rsidRPr="00532CE9">
        <w:rPr>
          <w:color w:val="000000" w:themeColor="text1"/>
          <w:sz w:val="24"/>
          <w:szCs w:val="24"/>
        </w:rPr>
        <w:t xml:space="preserve"> </w:t>
      </w:r>
      <w:r w:rsidR="00532CE9" w:rsidRPr="00532CE9">
        <w:rPr>
          <w:color w:val="000000" w:themeColor="text1"/>
          <w:sz w:val="24"/>
          <w:szCs w:val="24"/>
        </w:rPr>
        <w:t xml:space="preserve">Przedszkolu Niepublicznym Bajka </w:t>
      </w:r>
      <w:r w:rsidR="00532CE9" w:rsidRPr="00532CE9">
        <w:rPr>
          <w:color w:val="000000" w:themeColor="text1"/>
          <w:sz w:val="24"/>
          <w:szCs w:val="24"/>
        </w:rPr>
        <w:br/>
        <w:t xml:space="preserve">Magdalena </w:t>
      </w:r>
      <w:proofErr w:type="spellStart"/>
      <w:r w:rsidR="00532CE9" w:rsidRPr="00532CE9">
        <w:rPr>
          <w:color w:val="000000" w:themeColor="text1"/>
          <w:sz w:val="24"/>
          <w:szCs w:val="24"/>
        </w:rPr>
        <w:t>Szkudlara-Sielemowicz</w:t>
      </w:r>
      <w:proofErr w:type="spellEnd"/>
      <w:r w:rsidRPr="00532CE9">
        <w:rPr>
          <w:rFonts w:eastAsia="Times New Roman"/>
          <w:color w:val="000000" w:themeColor="text1"/>
          <w:sz w:val="24"/>
          <w:szCs w:val="24"/>
          <w:lang w:eastAsia="pl-PL"/>
        </w:rPr>
        <w:t>.</w:t>
      </w:r>
      <w:r w:rsidR="00DD77E5" w:rsidRPr="00532CE9">
        <w:rPr>
          <w:rFonts w:eastAsia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49D9610" w14:textId="0F0DF5AB" w:rsidR="00DD77E5" w:rsidRPr="00532CE9" w:rsidRDefault="0024743C" w:rsidP="00532CE9">
      <w:pPr>
        <w:pStyle w:val="Akapitzlist"/>
        <w:numPr>
          <w:ilvl w:val="0"/>
          <w:numId w:val="8"/>
        </w:numPr>
        <w:tabs>
          <w:tab w:val="clear" w:pos="720"/>
        </w:tabs>
        <w:spacing w:after="0"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532CE9">
        <w:rPr>
          <w:color w:val="000000" w:themeColor="text1"/>
          <w:sz w:val="24"/>
          <w:szCs w:val="24"/>
        </w:rPr>
        <w:t>Regulamin określa warunki uczestnictwa w Pr</w:t>
      </w:r>
      <w:r w:rsidR="00333338" w:rsidRPr="00532CE9">
        <w:rPr>
          <w:color w:val="000000" w:themeColor="text1"/>
          <w:sz w:val="24"/>
          <w:szCs w:val="24"/>
        </w:rPr>
        <w:t>ojekcie oraz zasady organizacji</w:t>
      </w:r>
      <w:r w:rsidR="00532CE9" w:rsidRPr="00532CE9">
        <w:rPr>
          <w:color w:val="000000" w:themeColor="text1"/>
          <w:sz w:val="24"/>
          <w:szCs w:val="24"/>
        </w:rPr>
        <w:t xml:space="preserve"> </w:t>
      </w:r>
      <w:r w:rsidRPr="00532CE9">
        <w:rPr>
          <w:color w:val="000000" w:themeColor="text1"/>
          <w:sz w:val="24"/>
          <w:szCs w:val="24"/>
        </w:rPr>
        <w:t>poszczególnych działań w ramach Projektu</w:t>
      </w:r>
      <w:r w:rsidR="00DD77E5" w:rsidRPr="00532CE9">
        <w:rPr>
          <w:color w:val="000000" w:themeColor="text1"/>
          <w:sz w:val="24"/>
          <w:szCs w:val="24"/>
        </w:rPr>
        <w:t>.</w:t>
      </w:r>
    </w:p>
    <w:p w14:paraId="2906B011" w14:textId="77777777" w:rsidR="00DD77E5" w:rsidRPr="00532CE9" w:rsidRDefault="0024743C" w:rsidP="0019164B">
      <w:pPr>
        <w:pStyle w:val="Akapitzlist"/>
        <w:numPr>
          <w:ilvl w:val="0"/>
          <w:numId w:val="8"/>
        </w:numPr>
        <w:tabs>
          <w:tab w:val="clear" w:pos="720"/>
        </w:tabs>
        <w:spacing w:after="0"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532CE9">
        <w:rPr>
          <w:color w:val="000000" w:themeColor="text1"/>
          <w:sz w:val="24"/>
          <w:szCs w:val="24"/>
        </w:rPr>
        <w:t>Ogólny nadzór nad realizacją Projektu sprawuje Koordynator Projektu.</w:t>
      </w:r>
      <w:r w:rsidR="00DD77E5" w:rsidRPr="00532CE9">
        <w:rPr>
          <w:color w:val="000000" w:themeColor="text1"/>
          <w:sz w:val="24"/>
          <w:szCs w:val="24"/>
        </w:rPr>
        <w:t xml:space="preserve"> </w:t>
      </w:r>
    </w:p>
    <w:p w14:paraId="359FDB87" w14:textId="69C63CAE" w:rsidR="00DD77E5" w:rsidRPr="00532CE9" w:rsidRDefault="00425CEB" w:rsidP="0019164B">
      <w:pPr>
        <w:pStyle w:val="Akapitzlist"/>
        <w:numPr>
          <w:ilvl w:val="0"/>
          <w:numId w:val="8"/>
        </w:numPr>
        <w:tabs>
          <w:tab w:val="clear" w:pos="720"/>
        </w:tabs>
        <w:spacing w:after="0"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532CE9">
        <w:rPr>
          <w:color w:val="000000" w:themeColor="text1"/>
          <w:sz w:val="24"/>
          <w:szCs w:val="24"/>
        </w:rPr>
        <w:t xml:space="preserve">Nadzór nad rekrutacją w Projekcie sprawuje </w:t>
      </w:r>
      <w:r w:rsidR="00FB5381">
        <w:rPr>
          <w:color w:val="000000" w:themeColor="text1"/>
          <w:sz w:val="24"/>
          <w:szCs w:val="24"/>
        </w:rPr>
        <w:t>Projektu</w:t>
      </w:r>
      <w:r w:rsidRPr="00532CE9">
        <w:rPr>
          <w:color w:val="000000" w:themeColor="text1"/>
          <w:sz w:val="24"/>
          <w:szCs w:val="24"/>
        </w:rPr>
        <w:t xml:space="preserve"> – Dyrektor Szkoły</w:t>
      </w:r>
      <w:r w:rsidR="00DD77E5" w:rsidRPr="00532CE9">
        <w:rPr>
          <w:color w:val="000000" w:themeColor="text1"/>
          <w:sz w:val="24"/>
          <w:szCs w:val="24"/>
        </w:rPr>
        <w:t>.</w:t>
      </w:r>
    </w:p>
    <w:p w14:paraId="00233387" w14:textId="0A568E5A" w:rsidR="00144489" w:rsidRPr="00532CE9" w:rsidRDefault="0024743C" w:rsidP="0019164B">
      <w:pPr>
        <w:pStyle w:val="Akapitzlist"/>
        <w:numPr>
          <w:ilvl w:val="0"/>
          <w:numId w:val="8"/>
        </w:numPr>
        <w:tabs>
          <w:tab w:val="clear" w:pos="720"/>
        </w:tabs>
        <w:spacing w:after="0"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532CE9">
        <w:rPr>
          <w:color w:val="000000" w:themeColor="text1"/>
          <w:sz w:val="24"/>
          <w:szCs w:val="24"/>
        </w:rPr>
        <w:t>Wszystkie decyzje podejmowane w oparciu o regulamin są zgodne z:</w:t>
      </w:r>
    </w:p>
    <w:p w14:paraId="617C76CA" w14:textId="5A7253F9" w:rsidR="003C7708" w:rsidRPr="00532CE9" w:rsidRDefault="0024743C" w:rsidP="00BB5FCA">
      <w:pPr>
        <w:pStyle w:val="Akapitzlist"/>
        <w:numPr>
          <w:ilvl w:val="0"/>
          <w:numId w:val="24"/>
        </w:numPr>
        <w:spacing w:after="0"/>
        <w:ind w:left="993" w:hanging="142"/>
        <w:rPr>
          <w:color w:val="000000" w:themeColor="text1"/>
          <w:sz w:val="24"/>
          <w:szCs w:val="24"/>
        </w:rPr>
      </w:pPr>
      <w:r w:rsidRPr="00532CE9">
        <w:rPr>
          <w:color w:val="000000" w:themeColor="text1"/>
          <w:sz w:val="24"/>
          <w:szCs w:val="24"/>
        </w:rPr>
        <w:t xml:space="preserve">zapisami </w:t>
      </w:r>
      <w:r w:rsidR="00425CEB" w:rsidRPr="00532CE9">
        <w:rPr>
          <w:color w:val="000000" w:themeColor="text1"/>
          <w:sz w:val="24"/>
          <w:szCs w:val="24"/>
        </w:rPr>
        <w:t>Programu Regionalnego Fundusze Europejskie dla Łódzkiego 2021</w:t>
      </w:r>
      <w:r w:rsidR="00BB5FCA">
        <w:rPr>
          <w:color w:val="000000" w:themeColor="text1"/>
          <w:sz w:val="24"/>
          <w:szCs w:val="24"/>
        </w:rPr>
        <w:t xml:space="preserve"> - </w:t>
      </w:r>
      <w:r w:rsidR="00425CEB" w:rsidRPr="00532CE9">
        <w:rPr>
          <w:color w:val="000000" w:themeColor="text1"/>
          <w:sz w:val="24"/>
          <w:szCs w:val="24"/>
        </w:rPr>
        <w:t>2027</w:t>
      </w:r>
      <w:r w:rsidR="00532CE9" w:rsidRPr="00532CE9">
        <w:rPr>
          <w:color w:val="000000" w:themeColor="text1"/>
          <w:sz w:val="24"/>
          <w:szCs w:val="24"/>
        </w:rPr>
        <w:t>,</w:t>
      </w:r>
    </w:p>
    <w:p w14:paraId="7EE61ECA" w14:textId="7C0F5F3D" w:rsidR="00144489" w:rsidRPr="00532CE9" w:rsidRDefault="0024743C" w:rsidP="00BB5FCA">
      <w:pPr>
        <w:pStyle w:val="Akapitzlist"/>
        <w:numPr>
          <w:ilvl w:val="0"/>
          <w:numId w:val="24"/>
        </w:numPr>
        <w:spacing w:after="0" w:line="276" w:lineRule="auto"/>
        <w:ind w:left="993" w:hanging="142"/>
        <w:jc w:val="both"/>
        <w:rPr>
          <w:color w:val="000000" w:themeColor="text1"/>
          <w:sz w:val="24"/>
          <w:szCs w:val="24"/>
        </w:rPr>
      </w:pPr>
      <w:r w:rsidRPr="00532CE9">
        <w:rPr>
          <w:color w:val="000000" w:themeColor="text1"/>
          <w:sz w:val="24"/>
          <w:szCs w:val="24"/>
        </w:rPr>
        <w:t>umową o dofinansowanie Projektu</w:t>
      </w:r>
      <w:r w:rsidR="00532CE9" w:rsidRPr="00532CE9">
        <w:rPr>
          <w:color w:val="000000" w:themeColor="text1"/>
          <w:sz w:val="24"/>
          <w:szCs w:val="24"/>
        </w:rPr>
        <w:t>,</w:t>
      </w:r>
    </w:p>
    <w:p w14:paraId="0D690E08" w14:textId="26B855DF" w:rsidR="00425CEB" w:rsidRPr="00532CE9" w:rsidRDefault="00425CEB" w:rsidP="00BB5FCA">
      <w:pPr>
        <w:pStyle w:val="Akapitzlist"/>
        <w:numPr>
          <w:ilvl w:val="0"/>
          <w:numId w:val="24"/>
        </w:numPr>
        <w:spacing w:after="0" w:line="276" w:lineRule="auto"/>
        <w:ind w:left="993" w:hanging="142"/>
        <w:jc w:val="both"/>
        <w:rPr>
          <w:color w:val="000000" w:themeColor="text1"/>
          <w:sz w:val="24"/>
          <w:szCs w:val="24"/>
        </w:rPr>
      </w:pPr>
      <w:r w:rsidRPr="00532CE9">
        <w:rPr>
          <w:color w:val="000000" w:themeColor="text1"/>
          <w:sz w:val="24"/>
          <w:szCs w:val="24"/>
        </w:rPr>
        <w:t>wnioskiem o dofinansowanie</w:t>
      </w:r>
      <w:r w:rsidR="0019164B" w:rsidRPr="00532CE9">
        <w:rPr>
          <w:color w:val="000000" w:themeColor="text1"/>
          <w:sz w:val="24"/>
          <w:szCs w:val="24"/>
        </w:rPr>
        <w:t>.</w:t>
      </w:r>
    </w:p>
    <w:p w14:paraId="5D3819D3" w14:textId="77777777" w:rsidR="00144489" w:rsidRPr="002F0F63" w:rsidRDefault="00144489">
      <w:pPr>
        <w:pStyle w:val="Akapitzlist"/>
        <w:spacing w:after="0" w:line="276" w:lineRule="auto"/>
        <w:ind w:left="720"/>
        <w:jc w:val="both"/>
        <w:rPr>
          <w:color w:val="EE0000"/>
          <w:sz w:val="24"/>
          <w:szCs w:val="24"/>
        </w:rPr>
      </w:pPr>
    </w:p>
    <w:p w14:paraId="4C43A9F7" w14:textId="77777777" w:rsidR="00144489" w:rsidRPr="009F354F" w:rsidRDefault="0024743C" w:rsidP="003C7708">
      <w:pPr>
        <w:pStyle w:val="Akapitzlist"/>
        <w:spacing w:after="0" w:line="276" w:lineRule="auto"/>
        <w:ind w:left="0" w:firstLine="567"/>
        <w:jc w:val="both"/>
        <w:rPr>
          <w:b/>
          <w:bCs/>
          <w:color w:val="000000" w:themeColor="text1"/>
          <w:sz w:val="24"/>
          <w:szCs w:val="24"/>
        </w:rPr>
      </w:pPr>
      <w:r w:rsidRPr="00675D59">
        <w:rPr>
          <w:b/>
          <w:bCs/>
          <w:color w:val="000000" w:themeColor="text1"/>
          <w:sz w:val="24"/>
          <w:szCs w:val="24"/>
        </w:rPr>
        <w:t xml:space="preserve">II. </w:t>
      </w:r>
      <w:r w:rsidRPr="009F354F">
        <w:rPr>
          <w:b/>
          <w:bCs/>
          <w:color w:val="000000" w:themeColor="text1"/>
          <w:sz w:val="24"/>
          <w:szCs w:val="24"/>
        </w:rPr>
        <w:t>Cel projektu</w:t>
      </w:r>
    </w:p>
    <w:p w14:paraId="67BCE618" w14:textId="78AAD703" w:rsidR="009F354F" w:rsidRPr="009F354F" w:rsidRDefault="009F354F" w:rsidP="009F354F">
      <w:pPr>
        <w:pStyle w:val="Akapitzlist"/>
        <w:spacing w:after="0" w:line="276" w:lineRule="auto"/>
        <w:ind w:left="284"/>
        <w:jc w:val="both"/>
        <w:rPr>
          <w:rFonts w:ascii="Times New Roman;serif" w:hAnsi="Times New Roman;serif" w:cstheme="minorBidi"/>
          <w:bCs/>
          <w:color w:val="000000" w:themeColor="text1"/>
          <w:sz w:val="24"/>
        </w:rPr>
      </w:pPr>
      <w:r w:rsidRPr="009F354F">
        <w:rPr>
          <w:rFonts w:ascii="Times New Roman;serif" w:hAnsi="Times New Roman;serif" w:cstheme="minorBidi"/>
          <w:bCs/>
          <w:color w:val="000000" w:themeColor="text1"/>
          <w:sz w:val="24"/>
        </w:rPr>
        <w:t>Celem projektu jest podniesienie poziomu nauczania poprzez zapewnienie dostępu do</w:t>
      </w:r>
      <w:r w:rsidR="00860772">
        <w:rPr>
          <w:rFonts w:ascii="Times New Roman;serif" w:hAnsi="Times New Roman;serif" w:cstheme="minorBidi"/>
          <w:bCs/>
          <w:color w:val="000000" w:themeColor="text1"/>
          <w:sz w:val="24"/>
        </w:rPr>
        <w:t> </w:t>
      </w:r>
      <w:r w:rsidRPr="009F354F">
        <w:rPr>
          <w:rFonts w:ascii="Times New Roman;serif" w:hAnsi="Times New Roman;serif" w:cstheme="minorBidi"/>
          <w:bCs/>
          <w:color w:val="000000" w:themeColor="text1"/>
          <w:sz w:val="24"/>
        </w:rPr>
        <w:t xml:space="preserve">wysokiej jakości edukacji włączającej w Przedszkolu Niepublicznym Bajka Magdalena </w:t>
      </w:r>
      <w:proofErr w:type="spellStart"/>
      <w:r w:rsidRPr="009F354F">
        <w:rPr>
          <w:rFonts w:ascii="Times New Roman;serif" w:hAnsi="Times New Roman;serif" w:cstheme="minorBidi"/>
          <w:bCs/>
          <w:color w:val="000000" w:themeColor="text1"/>
          <w:sz w:val="24"/>
        </w:rPr>
        <w:t>Szkudlara-Sielemowicz</w:t>
      </w:r>
      <w:proofErr w:type="spellEnd"/>
      <w:r w:rsidRPr="009F354F">
        <w:rPr>
          <w:rFonts w:ascii="Times New Roman;serif" w:hAnsi="Times New Roman;serif" w:cstheme="minorBidi"/>
          <w:bCs/>
          <w:color w:val="000000" w:themeColor="text1"/>
          <w:sz w:val="24"/>
        </w:rPr>
        <w:t xml:space="preserve"> w </w:t>
      </w:r>
      <w:proofErr w:type="spellStart"/>
      <w:r w:rsidRPr="009F354F">
        <w:rPr>
          <w:rFonts w:ascii="Times New Roman;serif" w:hAnsi="Times New Roman;serif" w:cstheme="minorBidi"/>
          <w:bCs/>
          <w:color w:val="000000" w:themeColor="text1"/>
          <w:sz w:val="24"/>
        </w:rPr>
        <w:t>Bujnach</w:t>
      </w:r>
      <w:proofErr w:type="spellEnd"/>
      <w:r w:rsidRPr="009F354F">
        <w:rPr>
          <w:rFonts w:ascii="Times New Roman;serif" w:hAnsi="Times New Roman;serif" w:cstheme="minorBidi"/>
          <w:bCs/>
          <w:color w:val="000000" w:themeColor="text1"/>
          <w:sz w:val="24"/>
        </w:rPr>
        <w:t xml:space="preserve"> poprzez zorganizowanie zajęć dodatkowych dla dzieci, szkoleń i kursów dla kadry nauczycielskiej oraz kadry zarządzającej, wspierającej i</w:t>
      </w:r>
      <w:r w:rsidR="00860772">
        <w:rPr>
          <w:rFonts w:ascii="Times New Roman;serif" w:hAnsi="Times New Roman;serif" w:cstheme="minorBidi"/>
          <w:bCs/>
          <w:color w:val="000000" w:themeColor="text1"/>
          <w:sz w:val="24"/>
        </w:rPr>
        <w:t> </w:t>
      </w:r>
      <w:r w:rsidRPr="009F354F">
        <w:rPr>
          <w:rFonts w:ascii="Times New Roman;serif" w:hAnsi="Times New Roman;serif" w:cstheme="minorBidi"/>
          <w:bCs/>
          <w:color w:val="000000" w:themeColor="text1"/>
          <w:sz w:val="24"/>
        </w:rPr>
        <w:t>organizującej proces nauczania oraz adaptacji doposażeniu placówki. Zaplanowano zakup nowoczesnych pomocy dydaktycznych, sprzętu i oprogramowania do zajęć terapeutycznych oraz adaptację placówki w postaci montażu rolet, malowania na kolory neutralne dla osób z</w:t>
      </w:r>
      <w:r w:rsidR="00860772">
        <w:rPr>
          <w:rFonts w:ascii="Times New Roman;serif" w:hAnsi="Times New Roman;serif" w:cstheme="minorBidi"/>
          <w:bCs/>
          <w:color w:val="000000" w:themeColor="text1"/>
          <w:sz w:val="24"/>
        </w:rPr>
        <w:t> </w:t>
      </w:r>
      <w:r w:rsidRPr="009F354F">
        <w:rPr>
          <w:rFonts w:ascii="Times New Roman;serif" w:hAnsi="Times New Roman;serif" w:cstheme="minorBidi"/>
          <w:bCs/>
          <w:color w:val="000000" w:themeColor="text1"/>
          <w:sz w:val="24"/>
        </w:rPr>
        <w:t>niepełnosprawnościami oraz wymianę oświetlania na LED. W projekcie zaplanowano udział 23 dziewczynek i 20 chłopców dzieci w wieku przedszkolnym (razem 43 dzieci o</w:t>
      </w:r>
      <w:r w:rsidR="00860772">
        <w:rPr>
          <w:rFonts w:ascii="Times New Roman;serif" w:hAnsi="Times New Roman;serif" w:cstheme="minorBidi"/>
          <w:bCs/>
          <w:color w:val="000000" w:themeColor="text1"/>
          <w:sz w:val="24"/>
        </w:rPr>
        <w:t> </w:t>
      </w:r>
      <w:r w:rsidRPr="009F354F">
        <w:rPr>
          <w:rFonts w:ascii="Times New Roman;serif" w:hAnsi="Times New Roman;serif" w:cstheme="minorBidi"/>
          <w:bCs/>
          <w:color w:val="000000" w:themeColor="text1"/>
          <w:sz w:val="24"/>
        </w:rPr>
        <w:t>specjalnych potrzebach edukacyjnych) oraz 6 nauczycieli i kadry zarządzającej, wspierającej i organizującej proces nauczania w tym 3 nauczycieli wychowania przedszkolnego, logopedę, psychologa i dyrektora placówki (6 kobiet).</w:t>
      </w:r>
    </w:p>
    <w:p w14:paraId="337B0E21" w14:textId="77777777" w:rsidR="009F354F" w:rsidRPr="009F354F" w:rsidRDefault="009F354F" w:rsidP="009F354F">
      <w:pPr>
        <w:pStyle w:val="Akapitzlist"/>
        <w:spacing w:after="0" w:line="276" w:lineRule="auto"/>
        <w:ind w:left="284"/>
        <w:jc w:val="both"/>
        <w:rPr>
          <w:rFonts w:ascii="Times New Roman;serif" w:hAnsi="Times New Roman;serif" w:cstheme="minorBidi"/>
          <w:bCs/>
          <w:color w:val="000000" w:themeColor="text1"/>
          <w:sz w:val="24"/>
        </w:rPr>
      </w:pPr>
      <w:r w:rsidRPr="009F354F">
        <w:rPr>
          <w:rFonts w:ascii="Times New Roman;serif" w:hAnsi="Times New Roman;serif" w:cstheme="minorBidi"/>
          <w:bCs/>
          <w:color w:val="000000" w:themeColor="text1"/>
          <w:sz w:val="24"/>
        </w:rPr>
        <w:t>Termin realizacji projektu: 01.10.2025-30.09.2026 r.</w:t>
      </w:r>
    </w:p>
    <w:p w14:paraId="0586BC3B" w14:textId="77777777" w:rsidR="00425CEB" w:rsidRPr="009F354F" w:rsidRDefault="00425CEB" w:rsidP="009F354F">
      <w:pPr>
        <w:spacing w:after="0" w:line="276" w:lineRule="auto"/>
        <w:jc w:val="both"/>
        <w:rPr>
          <w:color w:val="EE0000"/>
        </w:rPr>
      </w:pPr>
    </w:p>
    <w:p w14:paraId="062A7C1E" w14:textId="77777777" w:rsidR="00144489" w:rsidRPr="00527D90" w:rsidRDefault="0024743C" w:rsidP="003C7708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7D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III. Zakres wsparcia</w:t>
      </w:r>
    </w:p>
    <w:p w14:paraId="38312BF9" w14:textId="32980482" w:rsidR="00020496" w:rsidRPr="00527D90" w:rsidRDefault="0024743C" w:rsidP="00527D90">
      <w:pPr>
        <w:jc w:val="both"/>
        <w:rPr>
          <w:rFonts w:ascii="Times New Roman;serif" w:hAnsi="Times New Roman;serif"/>
          <w:bCs/>
          <w:color w:val="000000" w:themeColor="text1"/>
          <w:sz w:val="24"/>
        </w:rPr>
      </w:pPr>
      <w:r w:rsidRPr="00527D90">
        <w:rPr>
          <w:rFonts w:ascii="Times New Roman" w:hAnsi="Times New Roman" w:cs="Times New Roman"/>
          <w:color w:val="000000" w:themeColor="text1"/>
          <w:sz w:val="24"/>
          <w:szCs w:val="24"/>
        </w:rPr>
        <w:t>Projekt pn.</w:t>
      </w:r>
      <w:r w:rsidRPr="00527D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27D90" w:rsidRPr="00527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„Dostępność w Bajce” </w:t>
      </w:r>
      <w:r w:rsidRPr="00527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obejmuje wsparciem dzieci z </w:t>
      </w:r>
      <w:r w:rsidR="00527D90" w:rsidRPr="00527D90">
        <w:rPr>
          <w:rFonts w:ascii="Times New Roman;serif" w:hAnsi="Times New Roman;serif"/>
          <w:bCs/>
          <w:color w:val="000000" w:themeColor="text1"/>
          <w:sz w:val="24"/>
        </w:rPr>
        <w:t xml:space="preserve">Przedszkola Niepublicznego Bajka </w:t>
      </w:r>
      <w:r w:rsidRPr="00527D90">
        <w:rPr>
          <w:rFonts w:ascii="Times New Roman" w:hAnsi="Times New Roman" w:cs="Times New Roman"/>
          <w:color w:val="000000" w:themeColor="text1"/>
          <w:sz w:val="24"/>
          <w:szCs w:val="24"/>
        </w:rPr>
        <w:t>poprzez udział dzieci w</w:t>
      </w:r>
      <w:r w:rsidR="00BE158B" w:rsidRPr="00527D9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0F3F5D2" w14:textId="1A7B8EFB" w:rsidR="00DE26E2" w:rsidRDefault="00DE26E2" w:rsidP="00DE26E2">
      <w:pPr>
        <w:pStyle w:val="Akapitzlist"/>
        <w:numPr>
          <w:ilvl w:val="1"/>
          <w:numId w:val="34"/>
        </w:numPr>
        <w:spacing w:after="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DE26E2">
        <w:rPr>
          <w:color w:val="000000" w:themeColor="text1"/>
          <w:sz w:val="24"/>
          <w:szCs w:val="24"/>
        </w:rPr>
        <w:t xml:space="preserve">Zajęcia logopedyczne dla 26 </w:t>
      </w:r>
      <w:r w:rsidR="00133035">
        <w:rPr>
          <w:color w:val="000000" w:themeColor="text1"/>
          <w:sz w:val="24"/>
          <w:szCs w:val="24"/>
        </w:rPr>
        <w:t>dzieci</w:t>
      </w:r>
      <w:r w:rsidRPr="00DE26E2">
        <w:rPr>
          <w:color w:val="000000" w:themeColor="text1"/>
          <w:sz w:val="24"/>
          <w:szCs w:val="24"/>
        </w:rPr>
        <w:t xml:space="preserve"> (12K, 15M) z problemami logopedycznymi. </w:t>
      </w:r>
      <w:r>
        <w:rPr>
          <w:color w:val="000000" w:themeColor="text1"/>
          <w:sz w:val="24"/>
          <w:szCs w:val="24"/>
        </w:rPr>
        <w:br/>
      </w:r>
      <w:r w:rsidRPr="00DE26E2">
        <w:rPr>
          <w:color w:val="000000" w:themeColor="text1"/>
          <w:sz w:val="24"/>
          <w:szCs w:val="24"/>
        </w:rPr>
        <w:t>Łącznie 350h</w:t>
      </w:r>
      <w:r>
        <w:rPr>
          <w:color w:val="000000" w:themeColor="text1"/>
          <w:sz w:val="24"/>
          <w:szCs w:val="24"/>
        </w:rPr>
        <w:t>.</w:t>
      </w:r>
    </w:p>
    <w:p w14:paraId="3DBD14E2" w14:textId="7FBB6C36" w:rsidR="00F3050C" w:rsidRDefault="00DE26E2" w:rsidP="00DE26E2">
      <w:pPr>
        <w:pStyle w:val="Akapitzlist"/>
        <w:numPr>
          <w:ilvl w:val="1"/>
          <w:numId w:val="34"/>
        </w:numPr>
        <w:spacing w:after="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DE26E2">
        <w:rPr>
          <w:color w:val="000000" w:themeColor="text1"/>
          <w:sz w:val="24"/>
          <w:szCs w:val="24"/>
        </w:rPr>
        <w:t>Zajęcia TUS dla</w:t>
      </w:r>
      <w:r w:rsidR="00133035">
        <w:rPr>
          <w:color w:val="000000" w:themeColor="text1"/>
          <w:sz w:val="24"/>
          <w:szCs w:val="24"/>
        </w:rPr>
        <w:t xml:space="preserve"> </w:t>
      </w:r>
      <w:r w:rsidRPr="00DE26E2">
        <w:rPr>
          <w:color w:val="000000" w:themeColor="text1"/>
          <w:sz w:val="24"/>
          <w:szCs w:val="24"/>
        </w:rPr>
        <w:t xml:space="preserve">16 </w:t>
      </w:r>
      <w:r w:rsidR="00133035">
        <w:rPr>
          <w:color w:val="000000" w:themeColor="text1"/>
          <w:sz w:val="24"/>
          <w:szCs w:val="24"/>
        </w:rPr>
        <w:t>dzieci</w:t>
      </w:r>
      <w:r w:rsidRPr="00DE26E2">
        <w:rPr>
          <w:color w:val="000000" w:themeColor="text1"/>
          <w:sz w:val="24"/>
          <w:szCs w:val="24"/>
        </w:rPr>
        <w:t xml:space="preserve"> (11K, 5M) z problemami społecznymi i komunikacyjnymi.</w:t>
      </w:r>
      <w:r>
        <w:rPr>
          <w:color w:val="000000" w:themeColor="text1"/>
          <w:sz w:val="24"/>
          <w:szCs w:val="24"/>
        </w:rPr>
        <w:t xml:space="preserve"> </w:t>
      </w:r>
      <w:r w:rsidRPr="00DE26E2">
        <w:rPr>
          <w:color w:val="000000" w:themeColor="text1"/>
          <w:sz w:val="24"/>
          <w:szCs w:val="24"/>
        </w:rPr>
        <w:t>Łącznie 200h</w:t>
      </w:r>
      <w:r>
        <w:rPr>
          <w:color w:val="000000" w:themeColor="text1"/>
          <w:sz w:val="24"/>
          <w:szCs w:val="24"/>
        </w:rPr>
        <w:t>.</w:t>
      </w:r>
    </w:p>
    <w:p w14:paraId="37794625" w14:textId="466D7629" w:rsidR="00133035" w:rsidRPr="00133035" w:rsidRDefault="00133035" w:rsidP="00133035">
      <w:pPr>
        <w:pStyle w:val="Akapitzlist"/>
        <w:numPr>
          <w:ilvl w:val="1"/>
          <w:numId w:val="34"/>
        </w:numPr>
        <w:spacing w:after="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133035">
        <w:rPr>
          <w:color w:val="000000" w:themeColor="text1"/>
          <w:sz w:val="24"/>
          <w:szCs w:val="24"/>
        </w:rPr>
        <w:t xml:space="preserve">Zajęcia Integracji Sensorycznej SI dla 12 </w:t>
      </w:r>
      <w:r>
        <w:rPr>
          <w:color w:val="000000" w:themeColor="text1"/>
          <w:sz w:val="24"/>
          <w:szCs w:val="24"/>
        </w:rPr>
        <w:t>dzieci</w:t>
      </w:r>
      <w:r w:rsidRPr="00133035">
        <w:rPr>
          <w:color w:val="000000" w:themeColor="text1"/>
          <w:sz w:val="24"/>
          <w:szCs w:val="24"/>
        </w:rPr>
        <w:t xml:space="preserve"> (6K, 6M) z nadpobudliwością emocjonalną,</w:t>
      </w:r>
      <w:r>
        <w:rPr>
          <w:color w:val="000000" w:themeColor="text1"/>
          <w:sz w:val="24"/>
          <w:szCs w:val="24"/>
        </w:rPr>
        <w:t xml:space="preserve"> </w:t>
      </w:r>
      <w:r w:rsidRPr="00133035">
        <w:rPr>
          <w:color w:val="000000" w:themeColor="text1"/>
          <w:sz w:val="24"/>
          <w:szCs w:val="24"/>
        </w:rPr>
        <w:t>osłabioną koordynacją wzrokowo–ruchową. Łącznie 200h</w:t>
      </w:r>
    </w:p>
    <w:p w14:paraId="15F6A17D" w14:textId="6FF9438C" w:rsidR="00D56721" w:rsidRPr="00D56721" w:rsidRDefault="00D56721" w:rsidP="00D56721">
      <w:pPr>
        <w:pStyle w:val="Akapitzlist"/>
        <w:numPr>
          <w:ilvl w:val="1"/>
          <w:numId w:val="34"/>
        </w:numPr>
        <w:spacing w:after="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D56721">
        <w:rPr>
          <w:color w:val="000000" w:themeColor="text1"/>
          <w:sz w:val="24"/>
          <w:szCs w:val="24"/>
        </w:rPr>
        <w:t xml:space="preserve">Zajęcia rozwijającymi kompetencje emocjonalno-społeczne dla 16 </w:t>
      </w:r>
      <w:r>
        <w:rPr>
          <w:color w:val="000000" w:themeColor="text1"/>
          <w:sz w:val="24"/>
          <w:szCs w:val="24"/>
        </w:rPr>
        <w:t>dzieci</w:t>
      </w:r>
      <w:r w:rsidRPr="00D56721">
        <w:rPr>
          <w:color w:val="000000" w:themeColor="text1"/>
          <w:sz w:val="24"/>
          <w:szCs w:val="24"/>
        </w:rPr>
        <w:t xml:space="preserve"> (9K, 7M) z</w:t>
      </w:r>
      <w:r>
        <w:rPr>
          <w:color w:val="000000" w:themeColor="text1"/>
          <w:sz w:val="24"/>
          <w:szCs w:val="24"/>
        </w:rPr>
        <w:t> </w:t>
      </w:r>
      <w:r w:rsidRPr="00D56721">
        <w:rPr>
          <w:color w:val="000000" w:themeColor="text1"/>
          <w:sz w:val="24"/>
          <w:szCs w:val="24"/>
        </w:rPr>
        <w:t>problemami w</w:t>
      </w:r>
      <w:r>
        <w:rPr>
          <w:color w:val="000000" w:themeColor="text1"/>
          <w:sz w:val="24"/>
          <w:szCs w:val="24"/>
        </w:rPr>
        <w:t xml:space="preserve"> </w:t>
      </w:r>
      <w:r w:rsidRPr="00D56721">
        <w:rPr>
          <w:color w:val="000000" w:themeColor="text1"/>
          <w:sz w:val="24"/>
          <w:szCs w:val="24"/>
        </w:rPr>
        <w:t>rozpoznawaniu i panowaniu nad emocjami i kontaktach z</w:t>
      </w:r>
      <w:r>
        <w:rPr>
          <w:color w:val="000000" w:themeColor="text1"/>
          <w:sz w:val="24"/>
          <w:szCs w:val="24"/>
        </w:rPr>
        <w:t> </w:t>
      </w:r>
      <w:r w:rsidRPr="00D56721">
        <w:rPr>
          <w:color w:val="000000" w:themeColor="text1"/>
          <w:sz w:val="24"/>
          <w:szCs w:val="24"/>
        </w:rPr>
        <w:t>rówieśnikami. Łącznie 120h</w:t>
      </w:r>
      <w:r>
        <w:rPr>
          <w:color w:val="000000" w:themeColor="text1"/>
          <w:sz w:val="24"/>
          <w:szCs w:val="24"/>
        </w:rPr>
        <w:t>.</w:t>
      </w:r>
    </w:p>
    <w:p w14:paraId="61C3D28F" w14:textId="77777777" w:rsidR="00DE26E2" w:rsidRPr="00817D2F" w:rsidRDefault="00DE26E2" w:rsidP="00DE26E2">
      <w:pPr>
        <w:pStyle w:val="Akapitzlist"/>
        <w:spacing w:after="0" w:line="276" w:lineRule="auto"/>
        <w:ind w:left="709"/>
        <w:jc w:val="both"/>
        <w:rPr>
          <w:color w:val="000000" w:themeColor="text1"/>
          <w:sz w:val="24"/>
          <w:szCs w:val="24"/>
        </w:rPr>
      </w:pPr>
    </w:p>
    <w:p w14:paraId="31B433B5" w14:textId="77777777" w:rsidR="00144489" w:rsidRPr="00195EB7" w:rsidRDefault="0024743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EB7">
        <w:rPr>
          <w:rFonts w:ascii="Times New Roman" w:hAnsi="Times New Roman" w:cs="Times New Roman"/>
          <w:color w:val="000000" w:themeColor="text1"/>
          <w:sz w:val="24"/>
          <w:szCs w:val="24"/>
        </w:rPr>
        <w:t>oraz udział nauczycieli w:</w:t>
      </w:r>
    </w:p>
    <w:p w14:paraId="36FAB939" w14:textId="2EE688CB" w:rsidR="007C4509" w:rsidRPr="00817D2F" w:rsidRDefault="00195EB7" w:rsidP="00817D2F">
      <w:pPr>
        <w:pStyle w:val="Akapitzlist"/>
        <w:numPr>
          <w:ilvl w:val="0"/>
          <w:numId w:val="35"/>
        </w:numPr>
        <w:spacing w:after="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17D2F">
        <w:rPr>
          <w:color w:val="000000" w:themeColor="text1"/>
          <w:sz w:val="24"/>
          <w:szCs w:val="24"/>
        </w:rPr>
        <w:t xml:space="preserve">Szkolenie z zakresu </w:t>
      </w:r>
      <w:r w:rsidRPr="00817D2F">
        <w:rPr>
          <w:b/>
          <w:bCs/>
          <w:color w:val="000000" w:themeColor="text1"/>
          <w:sz w:val="24"/>
          <w:szCs w:val="24"/>
        </w:rPr>
        <w:t>edukacji włączającej i integracyjnej</w:t>
      </w:r>
      <w:r w:rsidRPr="00817D2F">
        <w:rPr>
          <w:color w:val="000000" w:themeColor="text1"/>
          <w:sz w:val="24"/>
          <w:szCs w:val="24"/>
        </w:rPr>
        <w:t xml:space="preserve"> skierowane dla 6 nauczycieli i kadry zarządzającej, wspierającej i organizującej proces nauczania,</w:t>
      </w:r>
    </w:p>
    <w:p w14:paraId="78F506C3" w14:textId="6C61E541" w:rsidR="008D68C4" w:rsidRDefault="00BA7E9A" w:rsidP="00817D2F">
      <w:pPr>
        <w:pStyle w:val="Akapitzlist"/>
        <w:numPr>
          <w:ilvl w:val="0"/>
          <w:numId w:val="35"/>
        </w:numPr>
        <w:spacing w:after="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17D2F">
        <w:rPr>
          <w:color w:val="000000" w:themeColor="text1"/>
          <w:sz w:val="24"/>
          <w:szCs w:val="24"/>
        </w:rPr>
        <w:t>Szkolenie "</w:t>
      </w:r>
      <w:r w:rsidRPr="00817D2F">
        <w:rPr>
          <w:b/>
          <w:bCs/>
          <w:color w:val="000000" w:themeColor="text1"/>
          <w:sz w:val="24"/>
          <w:szCs w:val="24"/>
        </w:rPr>
        <w:t>Praca z dzieckiem ze specjalnymi potrzebami edukacyjnymi</w:t>
      </w:r>
      <w:r w:rsidRPr="00817D2F">
        <w:rPr>
          <w:color w:val="000000" w:themeColor="text1"/>
          <w:sz w:val="24"/>
          <w:szCs w:val="24"/>
        </w:rPr>
        <w:t>" dla 5 nauczycieli i kadry wspierającej i organizującej proces nauczania.</w:t>
      </w:r>
    </w:p>
    <w:p w14:paraId="6AEA64A2" w14:textId="4ABAD175" w:rsidR="007C4509" w:rsidRDefault="00BA7E9A" w:rsidP="00817D2F">
      <w:pPr>
        <w:pStyle w:val="Akapitzlist"/>
        <w:numPr>
          <w:ilvl w:val="0"/>
          <w:numId w:val="35"/>
        </w:numPr>
        <w:spacing w:after="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17D2F">
        <w:rPr>
          <w:color w:val="000000" w:themeColor="text1"/>
          <w:sz w:val="24"/>
          <w:szCs w:val="24"/>
        </w:rPr>
        <w:t>Szkolenie "</w:t>
      </w:r>
      <w:r w:rsidRPr="00817D2F">
        <w:rPr>
          <w:b/>
          <w:bCs/>
          <w:color w:val="000000" w:themeColor="text1"/>
          <w:sz w:val="24"/>
          <w:szCs w:val="24"/>
        </w:rPr>
        <w:t>Zapobieganie dyskryminacji i przemocy rówieśniczej motywowanej uprzedzeniami</w:t>
      </w:r>
      <w:r w:rsidRPr="00817D2F">
        <w:rPr>
          <w:color w:val="000000" w:themeColor="text1"/>
          <w:sz w:val="24"/>
          <w:szCs w:val="24"/>
        </w:rPr>
        <w:t>" dla 6 nauczycieli i kadry zarządzającej, wspierającej i organizującej proces nauczania.</w:t>
      </w:r>
    </w:p>
    <w:p w14:paraId="746D84AD" w14:textId="165F1322" w:rsidR="00B5554E" w:rsidRPr="00817D2F" w:rsidRDefault="00521FC2" w:rsidP="00817D2F">
      <w:pPr>
        <w:pStyle w:val="Akapitzlist"/>
        <w:numPr>
          <w:ilvl w:val="0"/>
          <w:numId w:val="35"/>
        </w:numPr>
        <w:spacing w:after="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17D2F">
        <w:rPr>
          <w:color w:val="000000" w:themeColor="text1"/>
          <w:sz w:val="24"/>
          <w:szCs w:val="24"/>
        </w:rPr>
        <w:t xml:space="preserve">Kurs </w:t>
      </w:r>
      <w:r w:rsidRPr="00817D2F">
        <w:rPr>
          <w:b/>
          <w:bCs/>
          <w:color w:val="000000" w:themeColor="text1"/>
          <w:sz w:val="24"/>
          <w:szCs w:val="24"/>
        </w:rPr>
        <w:t xml:space="preserve">Integracja sensoryczna </w:t>
      </w:r>
      <w:r w:rsidRPr="00817D2F">
        <w:rPr>
          <w:color w:val="000000" w:themeColor="text1"/>
          <w:sz w:val="24"/>
          <w:szCs w:val="24"/>
        </w:rPr>
        <w:t>dla 1 nauczyciela.</w:t>
      </w:r>
    </w:p>
    <w:p w14:paraId="0A641AC2" w14:textId="14CE5BDC" w:rsidR="007C65A6" w:rsidRPr="002F0F63" w:rsidRDefault="007C65A6" w:rsidP="00ED209E">
      <w:pPr>
        <w:spacing w:after="0" w:line="276" w:lineRule="auto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</w:p>
    <w:p w14:paraId="5A26BC3E" w14:textId="59DCE5AE" w:rsidR="00144489" w:rsidRPr="009F354F" w:rsidRDefault="0024743C" w:rsidP="00ED209E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27D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Kryteria uczestnictwa</w:t>
      </w:r>
      <w:r w:rsidR="00352276" w:rsidRPr="00527D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14:paraId="1DC31691" w14:textId="77777777" w:rsidR="009B41D9" w:rsidRPr="009F354F" w:rsidRDefault="009B41D9" w:rsidP="00ED209E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FDF5B36" w14:textId="77777777" w:rsidR="007C65A6" w:rsidRPr="009F354F" w:rsidRDefault="007C65A6" w:rsidP="007C65A6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9F3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Kryteria formalne w przypadku </w:t>
      </w:r>
      <w:r w:rsidRPr="009F35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zajęć dodatkowych</w:t>
      </w:r>
      <w:r w:rsidRPr="009F3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C873EC4" w14:textId="77777777" w:rsidR="009F354F" w:rsidRPr="00EC3F81" w:rsidRDefault="009F354F" w:rsidP="009F354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F81">
        <w:rPr>
          <w:rFonts w:ascii="Times New Roman" w:hAnsi="Times New Roman" w:cs="Times New Roman"/>
          <w:color w:val="000000" w:themeColor="text1"/>
          <w:sz w:val="24"/>
          <w:szCs w:val="24"/>
        </w:rPr>
        <w:t>Rekrutacja odbędzie się w oparciu o przesłanki wynikające z zapisów Regulaminu wyboru projektów i zostanie podzielona na etapy:</w:t>
      </w:r>
    </w:p>
    <w:p w14:paraId="7B7FCB7A" w14:textId="77777777" w:rsidR="009F354F" w:rsidRPr="00EC3F81" w:rsidRDefault="009F354F" w:rsidP="009F354F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Dzieci:</w:t>
      </w:r>
    </w:p>
    <w:p w14:paraId="70AE0532" w14:textId="77777777" w:rsidR="009F354F" w:rsidRPr="00EC3F81" w:rsidRDefault="009F354F" w:rsidP="009F354F">
      <w:pPr>
        <w:pStyle w:val="Akapitzlist"/>
        <w:numPr>
          <w:ilvl w:val="0"/>
          <w:numId w:val="31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Etap 1 - kryteria obligatoryjne:</w:t>
      </w:r>
    </w:p>
    <w:p w14:paraId="5F0A555C" w14:textId="77777777" w:rsidR="009F354F" w:rsidRPr="00EC3F81" w:rsidRDefault="009F354F" w:rsidP="009F354F">
      <w:pPr>
        <w:pStyle w:val="Akapitzlist"/>
        <w:numPr>
          <w:ilvl w:val="1"/>
          <w:numId w:val="31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kandydat uczy się i/lub mieszka na terenie województwa łódzkiego,</w:t>
      </w:r>
    </w:p>
    <w:p w14:paraId="2A79908D" w14:textId="77777777" w:rsidR="009F354F" w:rsidRPr="00EC3F81" w:rsidRDefault="009F354F" w:rsidP="009F354F">
      <w:pPr>
        <w:pStyle w:val="Akapitzlist"/>
        <w:numPr>
          <w:ilvl w:val="1"/>
          <w:numId w:val="31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kandydat uczęszcza do Przedszkola.</w:t>
      </w:r>
    </w:p>
    <w:p w14:paraId="14AB3ACE" w14:textId="77777777" w:rsidR="009F354F" w:rsidRPr="00EC3F81" w:rsidRDefault="009F354F" w:rsidP="009F354F">
      <w:pPr>
        <w:pStyle w:val="Akapitzlist"/>
        <w:numPr>
          <w:ilvl w:val="0"/>
          <w:numId w:val="31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Etap 2- kryteria premiujące:</w:t>
      </w:r>
    </w:p>
    <w:p w14:paraId="07FBB28D" w14:textId="77777777" w:rsidR="009F354F" w:rsidRPr="00EC3F81" w:rsidRDefault="009F354F" w:rsidP="009F354F">
      <w:pPr>
        <w:pStyle w:val="Akapitzlist"/>
        <w:numPr>
          <w:ilvl w:val="1"/>
          <w:numId w:val="31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posiadanie orzeczenia o niepełnosprawności-1 pkt,</w:t>
      </w:r>
    </w:p>
    <w:p w14:paraId="5DFD8A29" w14:textId="77777777" w:rsidR="009F354F" w:rsidRPr="00EC3F81" w:rsidRDefault="009F354F" w:rsidP="009F354F">
      <w:pPr>
        <w:pStyle w:val="Akapitzlist"/>
        <w:numPr>
          <w:ilvl w:val="1"/>
          <w:numId w:val="31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posiadanie orzeczenia o potrzebie kształcenia specjalnego-1 pkt,</w:t>
      </w:r>
    </w:p>
    <w:p w14:paraId="62AA36E9" w14:textId="4D7AC04C" w:rsidR="009F354F" w:rsidRPr="003A457B" w:rsidRDefault="009F354F" w:rsidP="009F354F">
      <w:pPr>
        <w:pStyle w:val="Akapitzlist"/>
        <w:numPr>
          <w:ilvl w:val="1"/>
          <w:numId w:val="31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3A457B">
        <w:rPr>
          <w:color w:val="000000" w:themeColor="text1"/>
          <w:sz w:val="24"/>
          <w:szCs w:val="24"/>
        </w:rPr>
        <w:t>potrzeba realizacji zajęć w danym zakresie</w:t>
      </w:r>
      <w:r w:rsidR="003A457B" w:rsidRPr="003A457B">
        <w:rPr>
          <w:color w:val="000000" w:themeColor="text1"/>
          <w:sz w:val="24"/>
          <w:szCs w:val="24"/>
        </w:rPr>
        <w:t xml:space="preserve"> – 1 pkt</w:t>
      </w:r>
      <w:r w:rsidRPr="003A457B">
        <w:rPr>
          <w:color w:val="000000" w:themeColor="text1"/>
          <w:sz w:val="24"/>
          <w:szCs w:val="24"/>
        </w:rPr>
        <w:t>.</w:t>
      </w:r>
    </w:p>
    <w:p w14:paraId="370977B0" w14:textId="77777777" w:rsidR="009F354F" w:rsidRPr="00EC3F81" w:rsidRDefault="009F354F" w:rsidP="009F354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Nauczyciele i kadra </w:t>
      </w:r>
    </w:p>
    <w:p w14:paraId="01417C20" w14:textId="77777777" w:rsidR="009F354F" w:rsidRPr="00FF66B1" w:rsidRDefault="009F354F" w:rsidP="009F354F">
      <w:pPr>
        <w:pStyle w:val="Akapitzlist"/>
        <w:numPr>
          <w:ilvl w:val="0"/>
          <w:numId w:val="3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 xml:space="preserve">Etap 1 - kryteria </w:t>
      </w:r>
      <w:r w:rsidRPr="00FF66B1">
        <w:rPr>
          <w:color w:val="000000" w:themeColor="text1"/>
          <w:sz w:val="24"/>
          <w:szCs w:val="24"/>
        </w:rPr>
        <w:t>obligatoryjne:</w:t>
      </w:r>
    </w:p>
    <w:p w14:paraId="48437B4A" w14:textId="6CC372BB" w:rsidR="009F354F" w:rsidRPr="002E2ABA" w:rsidRDefault="009F354F" w:rsidP="009F354F">
      <w:pPr>
        <w:pStyle w:val="Akapitzlist"/>
        <w:numPr>
          <w:ilvl w:val="1"/>
          <w:numId w:val="3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F66B1">
        <w:rPr>
          <w:color w:val="000000" w:themeColor="text1"/>
          <w:sz w:val="24"/>
          <w:szCs w:val="24"/>
        </w:rPr>
        <w:t xml:space="preserve">kandydat </w:t>
      </w:r>
      <w:r w:rsidRPr="002E2ABA">
        <w:rPr>
          <w:color w:val="000000" w:themeColor="text1"/>
          <w:sz w:val="24"/>
          <w:szCs w:val="24"/>
        </w:rPr>
        <w:t xml:space="preserve">pracuje i/lub mieszka na terenie </w:t>
      </w:r>
      <w:r w:rsidR="00FF33BF" w:rsidRPr="002E2ABA">
        <w:rPr>
          <w:color w:val="000000" w:themeColor="text1"/>
          <w:sz w:val="24"/>
          <w:szCs w:val="24"/>
        </w:rPr>
        <w:t>województwa</w:t>
      </w:r>
      <w:r w:rsidRPr="002E2ABA">
        <w:rPr>
          <w:color w:val="000000" w:themeColor="text1"/>
          <w:sz w:val="24"/>
          <w:szCs w:val="24"/>
        </w:rPr>
        <w:t xml:space="preserve"> łódzkiego,</w:t>
      </w:r>
    </w:p>
    <w:p w14:paraId="5FDDB168" w14:textId="77777777" w:rsidR="009F354F" w:rsidRPr="002E2ABA" w:rsidRDefault="009F354F" w:rsidP="009F354F">
      <w:pPr>
        <w:pStyle w:val="Akapitzlist"/>
        <w:numPr>
          <w:ilvl w:val="1"/>
          <w:numId w:val="3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2E2ABA">
        <w:rPr>
          <w:color w:val="000000" w:themeColor="text1"/>
          <w:sz w:val="24"/>
          <w:szCs w:val="24"/>
        </w:rPr>
        <w:t xml:space="preserve">kandydat jest nauczycielem Przedszkolu Niepublicznym w </w:t>
      </w:r>
      <w:proofErr w:type="spellStart"/>
      <w:r w:rsidRPr="002E2ABA">
        <w:rPr>
          <w:color w:val="000000" w:themeColor="text1"/>
          <w:sz w:val="24"/>
          <w:szCs w:val="24"/>
        </w:rPr>
        <w:t>Bujnach</w:t>
      </w:r>
      <w:proofErr w:type="spellEnd"/>
      <w:r w:rsidRPr="002E2ABA">
        <w:rPr>
          <w:color w:val="000000" w:themeColor="text1"/>
          <w:sz w:val="24"/>
          <w:szCs w:val="24"/>
        </w:rPr>
        <w:t>.</w:t>
      </w:r>
    </w:p>
    <w:p w14:paraId="56EBBAD2" w14:textId="77777777" w:rsidR="009F354F" w:rsidRPr="00A7325C" w:rsidRDefault="009F354F" w:rsidP="009F354F">
      <w:pPr>
        <w:pStyle w:val="Akapitzlist"/>
        <w:numPr>
          <w:ilvl w:val="0"/>
          <w:numId w:val="3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2E2ABA">
        <w:rPr>
          <w:color w:val="000000" w:themeColor="text1"/>
          <w:sz w:val="24"/>
          <w:szCs w:val="24"/>
        </w:rPr>
        <w:t xml:space="preserve">Etap 2- kryteria </w:t>
      </w:r>
      <w:r w:rsidRPr="00A7325C">
        <w:rPr>
          <w:color w:val="000000" w:themeColor="text1"/>
          <w:sz w:val="24"/>
          <w:szCs w:val="24"/>
        </w:rPr>
        <w:t>premiujące:</w:t>
      </w:r>
    </w:p>
    <w:p w14:paraId="2C6AF48A" w14:textId="77777777" w:rsidR="009F354F" w:rsidRPr="00A7325C" w:rsidRDefault="009F354F" w:rsidP="009F354F">
      <w:pPr>
        <w:pStyle w:val="Akapitzlist"/>
        <w:numPr>
          <w:ilvl w:val="1"/>
          <w:numId w:val="3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A7325C">
        <w:rPr>
          <w:color w:val="000000" w:themeColor="text1"/>
          <w:sz w:val="24"/>
          <w:szCs w:val="24"/>
        </w:rPr>
        <w:lastRenderedPageBreak/>
        <w:t>posiadanie orzeczenia o niepełnosprawności-1 pkt,</w:t>
      </w:r>
    </w:p>
    <w:p w14:paraId="1E341B57" w14:textId="77777777" w:rsidR="009F354F" w:rsidRPr="00A7325C" w:rsidRDefault="009F354F" w:rsidP="009F354F">
      <w:pPr>
        <w:pStyle w:val="Akapitzlist"/>
        <w:numPr>
          <w:ilvl w:val="1"/>
          <w:numId w:val="3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A7325C">
        <w:rPr>
          <w:color w:val="000000" w:themeColor="text1"/>
          <w:sz w:val="24"/>
          <w:szCs w:val="24"/>
        </w:rPr>
        <w:t>brak kompetencji/kwalifikacji w danym zakresie-1 pkt.</w:t>
      </w:r>
    </w:p>
    <w:p w14:paraId="50099DD7" w14:textId="77777777" w:rsidR="009F354F" w:rsidRPr="00A7325C" w:rsidRDefault="009F354F" w:rsidP="009F354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takiej samej liczby punktów decyduje kolejność zgłoszeń. Zgłoszenia będzie można składać osobiście w przedszkolu lub za pośrednictwem e-maila, w formie formularza zgłoszeniowego oraz wymaganych dokumentów dodatkowych (w przypadku deklarowania posiadania orzeczenia), które potwierdzą spełnienie wymagań. </w:t>
      </w:r>
    </w:p>
    <w:p w14:paraId="1BF914A7" w14:textId="77777777" w:rsidR="009F354F" w:rsidRPr="006A4013" w:rsidRDefault="009F354F" w:rsidP="009F354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>zależności od ilości chętnych spełniających wymagania oprócz listy uczestników zakwalifikowanych do projektu, w sytuacji, kiedy:</w:t>
      </w:r>
    </w:p>
    <w:p w14:paraId="3D9A1273" w14:textId="77777777" w:rsidR="009F354F" w:rsidRPr="006A4013" w:rsidRDefault="009F354F" w:rsidP="009F354F">
      <w:pPr>
        <w:pStyle w:val="Akapitzlist"/>
        <w:numPr>
          <w:ilvl w:val="0"/>
          <w:numId w:val="33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6A4013">
        <w:rPr>
          <w:color w:val="000000" w:themeColor="text1"/>
          <w:sz w:val="24"/>
          <w:szCs w:val="24"/>
        </w:rPr>
        <w:t>Liczba zgłoszeń będzie zbyt mała - zostanie zorganizowany nabór uzupełniający,</w:t>
      </w:r>
    </w:p>
    <w:p w14:paraId="5AC2A011" w14:textId="77777777" w:rsidR="009F354F" w:rsidRPr="006A4013" w:rsidRDefault="009F354F" w:rsidP="009F354F">
      <w:pPr>
        <w:pStyle w:val="Akapitzlist"/>
        <w:numPr>
          <w:ilvl w:val="0"/>
          <w:numId w:val="33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6A4013">
        <w:rPr>
          <w:color w:val="000000" w:themeColor="text1"/>
          <w:sz w:val="24"/>
          <w:szCs w:val="24"/>
        </w:rPr>
        <w:t>Liczba zgłoszeń będzie zbyt duża - zostanie utworzona lista rezerwowa z której, w kolejności wg. uzyskanych punktów, dziecko będzie mogło zostać zakwalifikowane do listy rankingowej, w przypadku zwolnienia się na niej miejsca.</w:t>
      </w:r>
    </w:p>
    <w:p w14:paraId="7783814B" w14:textId="77777777" w:rsidR="009F354F" w:rsidRPr="007828A1" w:rsidRDefault="009F354F" w:rsidP="009F354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040147" w14:textId="606756F8" w:rsidR="009F354F" w:rsidRPr="006A4013" w:rsidRDefault="009F354F" w:rsidP="009F354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>Osoby z niepełnosprawnością będą przyjmowane poza kolejnością na podstawie orzeczenia o</w:t>
      </w:r>
      <w:r w:rsidR="005B50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>niepełnosprawności.</w:t>
      </w:r>
    </w:p>
    <w:p w14:paraId="4A509376" w14:textId="77777777" w:rsidR="00352276" w:rsidRPr="002F0F63" w:rsidRDefault="00352276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415EB2D" w14:textId="77777777" w:rsidR="00144489" w:rsidRPr="00FB5381" w:rsidRDefault="0024743C">
      <w:pPr>
        <w:pStyle w:val="Nagwek1"/>
        <w:numPr>
          <w:ilvl w:val="0"/>
          <w:numId w:val="0"/>
        </w:numPr>
        <w:tabs>
          <w:tab w:val="clear" w:pos="540"/>
        </w:tabs>
        <w:spacing w:after="0" w:line="276" w:lineRule="auto"/>
        <w:ind w:left="502"/>
        <w:jc w:val="left"/>
        <w:rPr>
          <w:color w:val="000000" w:themeColor="text1"/>
          <w:sz w:val="24"/>
          <w:szCs w:val="24"/>
        </w:rPr>
      </w:pPr>
      <w:r w:rsidRPr="00FB5381">
        <w:rPr>
          <w:color w:val="000000" w:themeColor="text1"/>
          <w:sz w:val="24"/>
          <w:szCs w:val="24"/>
        </w:rPr>
        <w:t>IV. Procedura rekrutacji</w:t>
      </w:r>
    </w:p>
    <w:p w14:paraId="17EC0833" w14:textId="6CE6750D" w:rsidR="00CC1596" w:rsidRPr="00FB5381" w:rsidRDefault="0024743C" w:rsidP="00817667">
      <w:pPr>
        <w:jc w:val="both"/>
        <w:rPr>
          <w:color w:val="000000" w:themeColor="text1"/>
        </w:rPr>
      </w:pPr>
      <w:r w:rsidRPr="00FB5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Rekrutacja </w:t>
      </w:r>
      <w:r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prowadzona jest przez Dyrektora </w:t>
      </w:r>
      <w:r w:rsidR="00205A90" w:rsidRPr="00FF33BF">
        <w:rPr>
          <w:rFonts w:ascii="Times New Roman;serif" w:hAnsi="Times New Roman;serif"/>
          <w:bCs/>
          <w:color w:val="000000" w:themeColor="text1"/>
          <w:sz w:val="24"/>
        </w:rPr>
        <w:t xml:space="preserve">Przedszkola </w:t>
      </w:r>
      <w:r w:rsidR="00FF33BF" w:rsidRPr="00FF33BF">
        <w:rPr>
          <w:rFonts w:ascii="Times New Roman;serif" w:hAnsi="Times New Roman;serif"/>
          <w:bCs/>
          <w:color w:val="000000" w:themeColor="text1"/>
          <w:sz w:val="24"/>
        </w:rPr>
        <w:t xml:space="preserve">Niepublicznym Bajka w </w:t>
      </w:r>
      <w:proofErr w:type="spellStart"/>
      <w:r w:rsidR="00FF33BF" w:rsidRPr="00FF33BF">
        <w:rPr>
          <w:rFonts w:ascii="Times New Roman;serif" w:hAnsi="Times New Roman;serif"/>
          <w:bCs/>
          <w:color w:val="000000" w:themeColor="text1"/>
          <w:sz w:val="24"/>
        </w:rPr>
        <w:t>Bujnach</w:t>
      </w:r>
      <w:proofErr w:type="spellEnd"/>
      <w:r w:rsidR="00FF33BF" w:rsidRPr="00FF33BF">
        <w:rPr>
          <w:rFonts w:ascii="Times New Roman;serif" w:hAnsi="Times New Roman;serif"/>
          <w:bCs/>
          <w:color w:val="000000" w:themeColor="text1"/>
          <w:sz w:val="24"/>
        </w:rPr>
        <w:t xml:space="preserve"> </w:t>
      </w:r>
      <w:r w:rsidR="00312B73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52276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Koordynatora </w:t>
      </w:r>
      <w:r w:rsidR="00FB5381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r w:rsidR="00352276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0340C0" w14:textId="05FE4B7E" w:rsidR="00CC1596" w:rsidRPr="00CB7075" w:rsidRDefault="0024743C" w:rsidP="00302222">
      <w:pPr>
        <w:pStyle w:val="Tekstpodstawowy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381">
        <w:rPr>
          <w:rFonts w:ascii="Times New Roman" w:hAnsi="Times New Roman" w:cs="Times New Roman"/>
          <w:color w:val="000000" w:themeColor="text1"/>
          <w:sz w:val="24"/>
          <w:szCs w:val="24"/>
        </w:rPr>
        <w:t>Zgłoszenia do uczestnictwa w Projekcie dokonuje się za pomocą formularza</w:t>
      </w:r>
      <w:r w:rsidR="00302222" w:rsidRPr="00FB5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zgłoszenia uczestnika </w:t>
      </w:r>
      <w:r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projektu zamieszczonego i dostępnego </w:t>
      </w:r>
      <w:r w:rsidR="007E5438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>na stronie</w:t>
      </w:r>
      <w:r w:rsidR="003041C6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internetowej</w:t>
      </w:r>
      <w:r w:rsidR="00CB7075" w:rsidRPr="00CB7075">
        <w:rPr>
          <w:color w:val="000000" w:themeColor="text1"/>
        </w:rPr>
        <w:t xml:space="preserve"> </w:t>
      </w:r>
      <w:r w:rsidR="00CB7075" w:rsidRPr="00CB7075">
        <w:rPr>
          <w:rFonts w:ascii="Times New Roman" w:hAnsi="Times New Roman"/>
          <w:color w:val="000000" w:themeColor="text1"/>
          <w:sz w:val="24"/>
          <w:szCs w:val="24"/>
        </w:rPr>
        <w:t>https://www.przedszkolebajka.eu</w:t>
      </w:r>
      <w:r w:rsidR="00302222" w:rsidRPr="00CB7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CC1596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C1596" w:rsidRPr="00CB70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ekretariacie</w:t>
      </w:r>
      <w:r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7667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Przedszkola </w:t>
      </w:r>
      <w:r w:rsidR="00FF33BF" w:rsidRPr="00CB7075">
        <w:rPr>
          <w:rFonts w:ascii="Times New Roman;serif" w:hAnsi="Times New Roman;serif"/>
          <w:bCs/>
          <w:color w:val="000000" w:themeColor="text1"/>
          <w:sz w:val="24"/>
        </w:rPr>
        <w:t xml:space="preserve">Niepublicznego Bajka Magdalena </w:t>
      </w:r>
      <w:proofErr w:type="spellStart"/>
      <w:r w:rsidR="00FF33BF" w:rsidRPr="00CB7075">
        <w:rPr>
          <w:rFonts w:ascii="Times New Roman;serif" w:hAnsi="Times New Roman;serif"/>
          <w:bCs/>
          <w:color w:val="000000" w:themeColor="text1"/>
          <w:sz w:val="24"/>
        </w:rPr>
        <w:t>Szkudlara-Sielemowicz</w:t>
      </w:r>
      <w:proofErr w:type="spellEnd"/>
      <w:r w:rsidR="00FF33BF" w:rsidRPr="00CB7075">
        <w:rPr>
          <w:rFonts w:ascii="Times New Roman;serif" w:hAnsi="Times New Roman;serif"/>
          <w:bCs/>
          <w:color w:val="000000" w:themeColor="text1"/>
          <w:sz w:val="24"/>
        </w:rPr>
        <w:t xml:space="preserve"> w </w:t>
      </w:r>
      <w:proofErr w:type="spellStart"/>
      <w:r w:rsidR="00FF33BF" w:rsidRPr="00CB7075">
        <w:rPr>
          <w:rFonts w:ascii="Times New Roman;serif" w:hAnsi="Times New Roman;serif"/>
          <w:bCs/>
          <w:color w:val="000000" w:themeColor="text1"/>
          <w:sz w:val="24"/>
        </w:rPr>
        <w:t>Bujnach</w:t>
      </w:r>
      <w:proofErr w:type="spellEnd"/>
      <w:r w:rsidR="00F14F9D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500E" w:rsidRPr="00CB70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ul. Piotrkowska 104, 97-371 Bujny</w:t>
      </w:r>
      <w:r w:rsidR="00F14F9D" w:rsidRPr="00CB70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78D7F6BD" w14:textId="4FAD0ED7" w:rsidR="00CC1596" w:rsidRPr="002F0F63" w:rsidRDefault="0024743C" w:rsidP="00EB4848">
      <w:pPr>
        <w:pStyle w:val="Tekstpodstawowy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>Wymagane dokumenty należy czytelnie wypełn</w:t>
      </w:r>
      <w:r w:rsidR="00EB4848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>ić i podpisać przez rodzica lub</w:t>
      </w:r>
      <w:r w:rsidR="00F47443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opiekuna prawnego, a następnie złożyć w </w:t>
      </w:r>
      <w:r w:rsidR="00CC1596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B7075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>iedzibie</w:t>
      </w:r>
      <w:r w:rsidR="00CC1596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443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Przedszkola </w:t>
      </w:r>
      <w:r w:rsidR="00FF33BF" w:rsidRPr="00CB7075">
        <w:rPr>
          <w:rFonts w:ascii="Times New Roman;serif" w:hAnsi="Times New Roman;serif"/>
          <w:bCs/>
          <w:color w:val="000000" w:themeColor="text1"/>
          <w:sz w:val="24"/>
        </w:rPr>
        <w:t xml:space="preserve">Niepublicznego Bajka Magdalena </w:t>
      </w:r>
      <w:proofErr w:type="spellStart"/>
      <w:r w:rsidR="00FF33BF" w:rsidRPr="00CB7075">
        <w:rPr>
          <w:rFonts w:ascii="Times New Roman;serif" w:hAnsi="Times New Roman;serif"/>
          <w:bCs/>
          <w:color w:val="000000" w:themeColor="text1"/>
          <w:sz w:val="24"/>
        </w:rPr>
        <w:t>Szkudlara-Sielemowicz</w:t>
      </w:r>
      <w:proofErr w:type="spellEnd"/>
      <w:r w:rsidR="00FF33BF" w:rsidRPr="00CB7075">
        <w:rPr>
          <w:rFonts w:ascii="Times New Roman;serif" w:hAnsi="Times New Roman;serif"/>
          <w:bCs/>
          <w:color w:val="000000" w:themeColor="text1"/>
          <w:sz w:val="24"/>
        </w:rPr>
        <w:t xml:space="preserve"> w </w:t>
      </w:r>
      <w:proofErr w:type="spellStart"/>
      <w:r w:rsidR="00FF33BF" w:rsidRPr="00CB7075">
        <w:rPr>
          <w:rFonts w:ascii="Times New Roman;serif" w:hAnsi="Times New Roman;serif"/>
          <w:bCs/>
          <w:color w:val="000000" w:themeColor="text1"/>
          <w:sz w:val="24"/>
        </w:rPr>
        <w:t>Bujnach</w:t>
      </w:r>
      <w:proofErr w:type="spellEnd"/>
      <w:r w:rsidR="00CB3AA4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500E" w:rsidRPr="00CB70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ul. Piotrkowska </w:t>
      </w:r>
      <w:r w:rsidR="005B500E" w:rsidRPr="00860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104, 97-371 Bujny</w:t>
      </w:r>
      <w:r w:rsidR="00F47443" w:rsidRPr="002F0F63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pl-PL"/>
        </w:rPr>
        <w:t>.</w:t>
      </w:r>
    </w:p>
    <w:p w14:paraId="1021AD92" w14:textId="3F8D54B5" w:rsidR="00CC1596" w:rsidRPr="00FF33BF" w:rsidRDefault="0024743C" w:rsidP="00CC1596">
      <w:pPr>
        <w:pStyle w:val="Tekstpodstawowy"/>
        <w:numPr>
          <w:ilvl w:val="0"/>
          <w:numId w:val="10"/>
        </w:numPr>
        <w:tabs>
          <w:tab w:val="clear" w:pos="0"/>
          <w:tab w:val="num" w:pos="284"/>
        </w:tabs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Rekrutacja do projektu zostanie przeprowadzona jednokrotnie w terminie: </w:t>
      </w:r>
      <w:r w:rsidR="00FF33BF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F33BF" w:rsidRPr="00CB7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CB7075"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="00AA34D9"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C1596"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B7075"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</w:t>
      </w:r>
      <w:r w:rsidR="00CC1596"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F33BF"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listopada</w:t>
      </w:r>
      <w:r w:rsidR="00CC1596"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32296C"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CB7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</w:t>
      </w:r>
      <w:r w:rsidRPr="005B50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5B5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 </w:t>
      </w:r>
      <w:r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możliwością przedłużenia – rekrutacja ciągła, w sytuacji wolnych miejsc w projekcie lub innych sytuacji losowych niezależnych od</w:t>
      </w:r>
      <w:r w:rsidR="00BB5FC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beneficjenta).  </w:t>
      </w:r>
    </w:p>
    <w:p w14:paraId="31A74013" w14:textId="1565CC23" w:rsidR="00CC1596" w:rsidRPr="00FF33BF" w:rsidRDefault="0024743C" w:rsidP="0083193F">
      <w:pPr>
        <w:pStyle w:val="Tekstpodstawowy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Weryfikacja złożonych dokumentów pod </w:t>
      </w:r>
      <w:r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wzg</w:t>
      </w:r>
      <w:r w:rsidR="00EB4848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lędem formalnym będzie dokonana</w:t>
      </w:r>
      <w:r w:rsidR="0083193F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</w:t>
      </w:r>
      <w:r w:rsidR="00B776DD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Dyrektora </w:t>
      </w:r>
      <w:r w:rsidR="0034788E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Przedszkola </w:t>
      </w:r>
      <w:r w:rsidR="00FF33BF" w:rsidRPr="00FF33BF">
        <w:rPr>
          <w:rFonts w:ascii="Times New Roman;serif" w:hAnsi="Times New Roman;serif"/>
          <w:bCs/>
          <w:color w:val="000000" w:themeColor="text1"/>
          <w:sz w:val="24"/>
        </w:rPr>
        <w:t xml:space="preserve">Niepublicznego Bajka w </w:t>
      </w:r>
      <w:proofErr w:type="spellStart"/>
      <w:r w:rsidR="00FF33BF" w:rsidRPr="00FF33BF">
        <w:rPr>
          <w:rFonts w:ascii="Times New Roman;serif" w:hAnsi="Times New Roman;serif"/>
          <w:bCs/>
          <w:color w:val="000000" w:themeColor="text1"/>
          <w:sz w:val="24"/>
        </w:rPr>
        <w:t>Bujnach</w:t>
      </w:r>
      <w:proofErr w:type="spellEnd"/>
      <w:r w:rsidR="00FF33BF" w:rsidRPr="00FF33BF">
        <w:rPr>
          <w:rFonts w:ascii="Times New Roman;serif" w:hAnsi="Times New Roman;serif"/>
          <w:bCs/>
          <w:color w:val="000000" w:themeColor="text1"/>
          <w:sz w:val="24"/>
        </w:rPr>
        <w:t xml:space="preserve"> </w:t>
      </w:r>
      <w:r w:rsidR="00B776DD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Koordynatora </w:t>
      </w:r>
      <w:r w:rsidR="00FB5381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r w:rsidR="00B776DD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193F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3193F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ostatecznym zakwalifikowaniu uczestników będzie decydowało spełnienie wymagań przedstawionych w niniejszym regulaminie</w:t>
      </w:r>
      <w:r w:rsidR="008D6FD3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liczba przyznanych punktów (w</w:t>
      </w:r>
      <w:r w:rsidR="00FF33B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D6FD3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przypadku rekrutacji nauczycieli)</w:t>
      </w:r>
      <w:r w:rsidR="007E5438" w:rsidRPr="00FF3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51F908" w14:textId="77777777" w:rsidR="00144489" w:rsidRDefault="0024743C" w:rsidP="00CC1596">
      <w:pPr>
        <w:pStyle w:val="Tekstpodstawowy"/>
        <w:numPr>
          <w:ilvl w:val="0"/>
          <w:numId w:val="10"/>
        </w:numPr>
        <w:tabs>
          <w:tab w:val="clear" w:pos="0"/>
          <w:tab w:val="num" w:pos="284"/>
        </w:tabs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t>Proces rekrutacji przebiegać będzie z zachowaniem zasady równości szans, w tym równości płci poprzez</w:t>
      </w:r>
      <w:r w:rsidR="007E5438"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BCBA9D4" w14:textId="3F8F98AA" w:rsidR="00CC1596" w:rsidRDefault="0024743C" w:rsidP="0083193F">
      <w:pPr>
        <w:pStyle w:val="Tekstpodstawowy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t>dopasowanie harmonogramu zajęć do potrzeb Uczestników Projektu</w:t>
      </w:r>
      <w:r w:rsidR="008319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F3F2905" w14:textId="005C58B8" w:rsidR="00CC1596" w:rsidRDefault="0024743C" w:rsidP="0083193F">
      <w:pPr>
        <w:pStyle w:val="Tekstpodstawowy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t>wzmocnienie motywacji, poczucia własnej wartości</w:t>
      </w:r>
      <w:r w:rsidR="008319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5157A29" w14:textId="4A5296C8" w:rsidR="00CC1596" w:rsidRDefault="0024743C" w:rsidP="0083193F">
      <w:pPr>
        <w:pStyle w:val="Tekstpodstawowy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t>odpowiednie tempo zajęć, które zostanie dostosowane do możliwości dzieci</w:t>
      </w:r>
      <w:r w:rsidR="008319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3FC4C76" w14:textId="7DFBEF70" w:rsidR="00CC1596" w:rsidRDefault="0024743C" w:rsidP="0083193F">
      <w:pPr>
        <w:pStyle w:val="Tekstpodstawowy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t>zakup pomocy dydaktycznych</w:t>
      </w:r>
      <w:r w:rsidR="008319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10E3557" w14:textId="318B2B4B" w:rsidR="00427509" w:rsidRDefault="0024743C" w:rsidP="0083193F">
      <w:pPr>
        <w:pStyle w:val="Tekstpodstawowy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t>zatrudnienie asystenta osoby niepełnosprawnej (w razie potrzeby)</w:t>
      </w:r>
      <w:r w:rsidR="008319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92128B6" w14:textId="77777777" w:rsidR="00144489" w:rsidRPr="0083193F" w:rsidRDefault="0024743C" w:rsidP="0083193F">
      <w:pPr>
        <w:pStyle w:val="Tekstpodstawowy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obligatoryjne przyjęcie wszystkich dzieci niepełnosprawnych zgłaszających się do projektu.</w:t>
      </w:r>
    </w:p>
    <w:p w14:paraId="58F406B0" w14:textId="3BE76DD9" w:rsidR="002039E8" w:rsidRPr="00860772" w:rsidRDefault="0024743C" w:rsidP="00860772">
      <w:pPr>
        <w:pStyle w:val="Tekstpodstawowy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Informacje o zakwalifikowaniu się do </w:t>
      </w:r>
      <w:r w:rsidRPr="00860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uczestnictwa </w:t>
      </w:r>
      <w:r w:rsidR="00EB4848" w:rsidRPr="00860772">
        <w:rPr>
          <w:rFonts w:ascii="Times New Roman" w:hAnsi="Times New Roman" w:cs="Times New Roman"/>
          <w:color w:val="000000" w:themeColor="text1"/>
          <w:sz w:val="24"/>
          <w:szCs w:val="24"/>
        </w:rPr>
        <w:t>w projekcie zostaną umieszczone</w:t>
      </w:r>
      <w:r w:rsidR="002039E8" w:rsidRPr="00860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0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tablicy informacyjnej znajdującej się w siedzibie </w:t>
      </w:r>
      <w:r w:rsidR="007B1A99" w:rsidRPr="00860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Przedszkola </w:t>
      </w:r>
      <w:r w:rsidR="0083193F" w:rsidRPr="00860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Niepublicznego Bajka </w:t>
      </w:r>
      <w:r w:rsidR="0083193F" w:rsidRPr="0086077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Magdalena </w:t>
      </w:r>
      <w:proofErr w:type="spellStart"/>
      <w:r w:rsidR="0083193F" w:rsidRPr="00860772">
        <w:rPr>
          <w:rFonts w:ascii="Times New Roman" w:hAnsi="Times New Roman" w:cs="Times New Roman"/>
          <w:color w:val="000000" w:themeColor="text1"/>
          <w:sz w:val="24"/>
          <w:szCs w:val="24"/>
        </w:rPr>
        <w:t>Szkudlara-Sielemowicz</w:t>
      </w:r>
      <w:proofErr w:type="spellEnd"/>
      <w:r w:rsidR="0083193F" w:rsidRPr="00860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B1A99" w:rsidRPr="00860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ul.</w:t>
      </w:r>
      <w:r w:rsidR="00860772" w:rsidRPr="00860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Piotrkowska 104</w:t>
      </w:r>
      <w:r w:rsidR="007B1A99" w:rsidRPr="00860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9</w:t>
      </w:r>
      <w:r w:rsidR="00860772" w:rsidRPr="00860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</w:t>
      </w:r>
      <w:r w:rsidR="007B1A99" w:rsidRPr="00860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-</w:t>
      </w:r>
      <w:r w:rsidR="00860772" w:rsidRPr="00860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371</w:t>
      </w:r>
      <w:r w:rsidR="007B1A99" w:rsidRPr="00860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60772" w:rsidRPr="00860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Bujny</w:t>
      </w:r>
      <w:r w:rsidR="007B1A99" w:rsidRPr="00860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11F31783" w14:textId="47686D9A" w:rsidR="00352276" w:rsidRPr="0083193F" w:rsidRDefault="00352276" w:rsidP="002039E8">
      <w:pPr>
        <w:pStyle w:val="Tekstpodstawowy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93F">
        <w:rPr>
          <w:rFonts w:ascii="Times New Roman" w:hAnsi="Times New Roman" w:cs="Times New Roman"/>
          <w:color w:val="000000" w:themeColor="text1"/>
          <w:sz w:val="24"/>
          <w:szCs w:val="24"/>
        </w:rPr>
        <w:t>Deklaracje uczestnictwa, oświadczenia dotyczące danych osobowych oraz umowy uczestnictwa będą wypełniane przez uczestników w momencie objęcia pierwszą formą wsparcia.</w:t>
      </w:r>
    </w:p>
    <w:p w14:paraId="2D711476" w14:textId="77777777" w:rsidR="00960C2F" w:rsidRPr="002F0F63" w:rsidRDefault="00960C2F" w:rsidP="003067F6">
      <w:pPr>
        <w:pStyle w:val="Tekstpodstawowy"/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3642BD42" w14:textId="77777777" w:rsidR="00144489" w:rsidRPr="00130F96" w:rsidRDefault="0024743C">
      <w:pPr>
        <w:pStyle w:val="Nagwek1"/>
        <w:numPr>
          <w:ilvl w:val="0"/>
          <w:numId w:val="0"/>
        </w:numPr>
        <w:tabs>
          <w:tab w:val="clear" w:pos="540"/>
        </w:tabs>
        <w:spacing w:after="0" w:line="276" w:lineRule="auto"/>
        <w:ind w:left="502"/>
        <w:jc w:val="left"/>
        <w:rPr>
          <w:color w:val="000000" w:themeColor="text1"/>
          <w:sz w:val="24"/>
          <w:szCs w:val="24"/>
        </w:rPr>
      </w:pPr>
      <w:r w:rsidRPr="00130F96">
        <w:rPr>
          <w:color w:val="000000" w:themeColor="text1"/>
          <w:sz w:val="24"/>
          <w:szCs w:val="24"/>
        </w:rPr>
        <w:t>V. Postanowienia końcowe</w:t>
      </w:r>
    </w:p>
    <w:p w14:paraId="39634BB1" w14:textId="77777777" w:rsidR="00427509" w:rsidRPr="00130F96" w:rsidRDefault="0024743C" w:rsidP="00BB5FCA">
      <w:pPr>
        <w:pStyle w:val="Akapitzlist"/>
        <w:numPr>
          <w:ilvl w:val="0"/>
          <w:numId w:val="12"/>
        </w:numPr>
        <w:tabs>
          <w:tab w:val="clear" w:pos="0"/>
        </w:tabs>
        <w:spacing w:after="0" w:line="276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130F96">
        <w:rPr>
          <w:color w:val="000000" w:themeColor="text1"/>
          <w:sz w:val="24"/>
          <w:szCs w:val="24"/>
        </w:rPr>
        <w:t>Regulamin obowiązuje przez cały okres realizacji Projektu.</w:t>
      </w:r>
    </w:p>
    <w:p w14:paraId="315BA06A" w14:textId="11C6FE5F" w:rsidR="00427509" w:rsidRPr="00130F96" w:rsidRDefault="0024743C" w:rsidP="00BB5FCA">
      <w:pPr>
        <w:pStyle w:val="Akapitzlist"/>
        <w:numPr>
          <w:ilvl w:val="0"/>
          <w:numId w:val="12"/>
        </w:numPr>
        <w:tabs>
          <w:tab w:val="clear" w:pos="0"/>
        </w:tabs>
        <w:spacing w:after="0" w:line="276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130F96">
        <w:rPr>
          <w:color w:val="000000" w:themeColor="text1"/>
          <w:sz w:val="24"/>
          <w:szCs w:val="24"/>
        </w:rPr>
        <w:t>Uczestnicy projektu zobowiązani są do zapozn</w:t>
      </w:r>
      <w:r w:rsidR="00427509" w:rsidRPr="00130F96">
        <w:rPr>
          <w:color w:val="000000" w:themeColor="text1"/>
          <w:sz w:val="24"/>
          <w:szCs w:val="24"/>
        </w:rPr>
        <w:t>ania się z treścią Regulaminu o</w:t>
      </w:r>
      <w:r w:rsidRPr="00130F96">
        <w:rPr>
          <w:color w:val="000000" w:themeColor="text1"/>
          <w:sz w:val="24"/>
          <w:szCs w:val="24"/>
        </w:rPr>
        <w:t>raz</w:t>
      </w:r>
      <w:r w:rsidR="00BB5FCA">
        <w:rPr>
          <w:color w:val="000000" w:themeColor="text1"/>
          <w:sz w:val="24"/>
          <w:szCs w:val="24"/>
        </w:rPr>
        <w:t> </w:t>
      </w:r>
      <w:r w:rsidRPr="00130F96">
        <w:rPr>
          <w:color w:val="000000" w:themeColor="text1"/>
          <w:sz w:val="24"/>
          <w:szCs w:val="24"/>
        </w:rPr>
        <w:t>stosowania się do niego.</w:t>
      </w:r>
    </w:p>
    <w:p w14:paraId="2325D78E" w14:textId="77777777" w:rsidR="00427509" w:rsidRPr="00130F96" w:rsidRDefault="0024743C" w:rsidP="00BB5FCA">
      <w:pPr>
        <w:pStyle w:val="Akapitzlist"/>
        <w:numPr>
          <w:ilvl w:val="0"/>
          <w:numId w:val="12"/>
        </w:numPr>
        <w:tabs>
          <w:tab w:val="clear" w:pos="0"/>
        </w:tabs>
        <w:spacing w:after="0" w:line="276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130F96">
        <w:rPr>
          <w:color w:val="000000" w:themeColor="text1"/>
          <w:sz w:val="24"/>
          <w:szCs w:val="24"/>
        </w:rPr>
        <w:t>Udział w projekcie jest całkowicie bezpłatny.</w:t>
      </w:r>
    </w:p>
    <w:p w14:paraId="7DCB1C47" w14:textId="77777777" w:rsidR="00427509" w:rsidRPr="00130F96" w:rsidRDefault="0024743C" w:rsidP="00BB5FCA">
      <w:pPr>
        <w:pStyle w:val="Akapitzlist"/>
        <w:numPr>
          <w:ilvl w:val="0"/>
          <w:numId w:val="12"/>
        </w:numPr>
        <w:tabs>
          <w:tab w:val="clear" w:pos="0"/>
        </w:tabs>
        <w:spacing w:after="0" w:line="276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130F96">
        <w:rPr>
          <w:color w:val="000000" w:themeColor="text1"/>
          <w:sz w:val="24"/>
          <w:szCs w:val="24"/>
        </w:rPr>
        <w:t>Organizator zastrzega sobie prawo zmiany niniejszego Regulaminu.</w:t>
      </w:r>
    </w:p>
    <w:p w14:paraId="13D981D0" w14:textId="55AF51FC" w:rsidR="00C62C26" w:rsidRPr="005B500E" w:rsidRDefault="0024743C" w:rsidP="00BB5FCA">
      <w:pPr>
        <w:pStyle w:val="Akapitzlist"/>
        <w:numPr>
          <w:ilvl w:val="0"/>
          <w:numId w:val="12"/>
        </w:numPr>
        <w:tabs>
          <w:tab w:val="clear" w:pos="0"/>
        </w:tabs>
        <w:spacing w:after="0" w:line="276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130F96">
        <w:rPr>
          <w:color w:val="000000" w:themeColor="text1"/>
          <w:sz w:val="24"/>
          <w:szCs w:val="24"/>
        </w:rPr>
        <w:t xml:space="preserve">Regulamin projektu dostępny jest na stronie </w:t>
      </w:r>
      <w:r w:rsidRPr="00FF33BF">
        <w:rPr>
          <w:color w:val="000000" w:themeColor="text1"/>
          <w:sz w:val="24"/>
          <w:szCs w:val="24"/>
        </w:rPr>
        <w:t xml:space="preserve">internetowej </w:t>
      </w:r>
      <w:r w:rsidR="00FF33BF" w:rsidRPr="00FF33BF">
        <w:rPr>
          <w:color w:val="000000" w:themeColor="text1"/>
          <w:sz w:val="24"/>
          <w:szCs w:val="24"/>
        </w:rPr>
        <w:t>oraz w</w:t>
      </w:r>
      <w:r w:rsidRPr="00FF33BF">
        <w:rPr>
          <w:color w:val="000000" w:themeColor="text1"/>
          <w:sz w:val="24"/>
          <w:szCs w:val="24"/>
        </w:rPr>
        <w:t xml:space="preserve"> </w:t>
      </w:r>
      <w:r w:rsidR="00A63346" w:rsidRPr="005B500E">
        <w:rPr>
          <w:color w:val="000000" w:themeColor="text1"/>
          <w:sz w:val="24"/>
          <w:szCs w:val="24"/>
        </w:rPr>
        <w:t xml:space="preserve">siedzibie </w:t>
      </w:r>
      <w:r w:rsidR="00617F37" w:rsidRPr="005B500E">
        <w:rPr>
          <w:color w:val="000000" w:themeColor="text1"/>
          <w:sz w:val="24"/>
          <w:szCs w:val="24"/>
        </w:rPr>
        <w:t xml:space="preserve">Przedszkola </w:t>
      </w:r>
      <w:r w:rsidR="00FF33BF" w:rsidRPr="005B500E">
        <w:rPr>
          <w:rFonts w:ascii="Times New Roman;serif" w:hAnsi="Times New Roman;serif" w:cstheme="minorBidi"/>
          <w:bCs/>
          <w:color w:val="000000" w:themeColor="text1"/>
          <w:sz w:val="24"/>
        </w:rPr>
        <w:t xml:space="preserve">Niepublicznego Bajka Magdalena </w:t>
      </w:r>
      <w:proofErr w:type="spellStart"/>
      <w:r w:rsidR="00FF33BF" w:rsidRPr="005B500E">
        <w:rPr>
          <w:rFonts w:ascii="Times New Roman;serif" w:hAnsi="Times New Roman;serif" w:cstheme="minorBidi"/>
          <w:bCs/>
          <w:color w:val="000000" w:themeColor="text1"/>
          <w:sz w:val="24"/>
        </w:rPr>
        <w:t>Szkudlara-Sielemowicz</w:t>
      </w:r>
      <w:proofErr w:type="spellEnd"/>
      <w:r w:rsidR="00617F37" w:rsidRPr="005B500E">
        <w:rPr>
          <w:color w:val="000000" w:themeColor="text1"/>
          <w:sz w:val="24"/>
          <w:szCs w:val="24"/>
        </w:rPr>
        <w:t xml:space="preserve">, </w:t>
      </w:r>
      <w:r w:rsidR="005B500E" w:rsidRPr="005B500E">
        <w:rPr>
          <w:rFonts w:eastAsia="Times New Roman"/>
          <w:bCs/>
          <w:color w:val="000000" w:themeColor="text1"/>
          <w:sz w:val="24"/>
          <w:szCs w:val="24"/>
          <w:lang w:eastAsia="pl-PL"/>
        </w:rPr>
        <w:t>ul. Piotrkowska 104, 97-371</w:t>
      </w:r>
      <w:r w:rsidR="00BB5FCA">
        <w:rPr>
          <w:rFonts w:eastAsia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B500E" w:rsidRPr="005B500E">
        <w:rPr>
          <w:rFonts w:eastAsia="Times New Roman"/>
          <w:bCs/>
          <w:color w:val="000000" w:themeColor="text1"/>
          <w:sz w:val="24"/>
          <w:szCs w:val="24"/>
          <w:lang w:eastAsia="pl-PL"/>
        </w:rPr>
        <w:t>Bujny</w:t>
      </w:r>
      <w:r w:rsidR="00FF33BF" w:rsidRPr="005B500E">
        <w:rPr>
          <w:color w:val="000000" w:themeColor="text1"/>
          <w:sz w:val="24"/>
          <w:szCs w:val="24"/>
        </w:rPr>
        <w:t>.</w:t>
      </w:r>
    </w:p>
    <w:p w14:paraId="69DC4B69" w14:textId="401755A4" w:rsidR="00D20950" w:rsidRPr="00130F96" w:rsidRDefault="0024743C" w:rsidP="00BB5FCA">
      <w:pPr>
        <w:pStyle w:val="Akapitzlist"/>
        <w:numPr>
          <w:ilvl w:val="0"/>
          <w:numId w:val="12"/>
        </w:numPr>
        <w:tabs>
          <w:tab w:val="clear" w:pos="0"/>
        </w:tabs>
        <w:spacing w:after="0" w:line="276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5B500E">
        <w:rPr>
          <w:color w:val="000000" w:themeColor="text1"/>
          <w:sz w:val="24"/>
          <w:szCs w:val="24"/>
        </w:rPr>
        <w:t xml:space="preserve">W przypadku spraw nieuregulowanych decyzje podejmuje Koordynator </w:t>
      </w:r>
      <w:r w:rsidRPr="00130F96">
        <w:rPr>
          <w:color w:val="000000" w:themeColor="text1"/>
          <w:sz w:val="24"/>
          <w:szCs w:val="24"/>
        </w:rPr>
        <w:t>Projektu.</w:t>
      </w:r>
    </w:p>
    <w:sectPr w:rsidR="00D20950" w:rsidRPr="00130F96" w:rsidSect="00BB5FCA">
      <w:headerReference w:type="default" r:id="rId7"/>
      <w:footerReference w:type="default" r:id="rId8"/>
      <w:pgSz w:w="11906" w:h="16838"/>
      <w:pgMar w:top="1417" w:right="1417" w:bottom="1500" w:left="1417" w:header="708" w:footer="51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EF94" w14:textId="77777777" w:rsidR="0040716F" w:rsidRDefault="0040716F">
      <w:pPr>
        <w:spacing w:after="0" w:line="240" w:lineRule="auto"/>
      </w:pPr>
      <w:r>
        <w:separator/>
      </w:r>
    </w:p>
  </w:endnote>
  <w:endnote w:type="continuationSeparator" w:id="0">
    <w:p w14:paraId="108650CB" w14:textId="77777777" w:rsidR="0040716F" w:rsidRDefault="0040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1237" w14:textId="77777777" w:rsidR="009F354F" w:rsidRPr="00861FD3" w:rsidRDefault="009F354F" w:rsidP="009F354F">
    <w:pPr>
      <w:widowControl w:val="0"/>
      <w:tabs>
        <w:tab w:val="center" w:pos="4536"/>
        <w:tab w:val="right" w:pos="9072"/>
      </w:tabs>
      <w:spacing w:after="0"/>
      <w:jc w:val="center"/>
      <w:rPr>
        <w:rFonts w:ascii="Cambria" w:hAnsi="Cambria" w:cs="Arial"/>
        <w:b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6DC5983A" w14:textId="77777777" w:rsidR="009F354F" w:rsidRPr="00861FD3" w:rsidRDefault="009F354F" w:rsidP="009F354F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Projekt</w:t>
    </w:r>
    <w:r w:rsidRPr="00861FD3">
      <w:rPr>
        <w:rFonts w:ascii="Arial" w:hAnsi="Arial" w:cs="Arial"/>
        <w:color w:val="000000" w:themeColor="text1"/>
        <w:sz w:val="16"/>
        <w:szCs w:val="16"/>
      </w:rPr>
      <w:t xml:space="preserve">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506DD784" w14:textId="77777777" w:rsidR="009F354F" w:rsidRPr="00861FD3" w:rsidRDefault="009F354F" w:rsidP="009F354F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współfinansowany ze środków Europejskiego Funduszu Społecznego Plus</w:t>
    </w:r>
  </w:p>
  <w:p w14:paraId="20F1B2C1" w14:textId="77777777" w:rsidR="009F354F" w:rsidRPr="00861FD3" w:rsidRDefault="009F354F" w:rsidP="009F354F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 ramach Programu Regionalnego Fundusze Europejskie dla Łódzkiego 2021-2027</w:t>
    </w:r>
  </w:p>
  <w:p w14:paraId="58F78659" w14:textId="73635ABF" w:rsidR="00144489" w:rsidRDefault="009F354F" w:rsidP="009F354F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br/>
      <w:t xml:space="preserve">Magdalena </w:t>
    </w:r>
    <w:proofErr w:type="spellStart"/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Szkudlara-Sielemowicz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80CF" w14:textId="77777777" w:rsidR="0040716F" w:rsidRDefault="0040716F">
      <w:pPr>
        <w:spacing w:after="0" w:line="240" w:lineRule="auto"/>
      </w:pPr>
      <w:r>
        <w:separator/>
      </w:r>
    </w:p>
  </w:footnote>
  <w:footnote w:type="continuationSeparator" w:id="0">
    <w:p w14:paraId="6B2117DA" w14:textId="77777777" w:rsidR="0040716F" w:rsidRDefault="0040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FCCE" w14:textId="584945F2" w:rsidR="00144489" w:rsidRDefault="00422423">
    <w:pPr>
      <w:pStyle w:val="Nagwek"/>
    </w:pPr>
    <w:r w:rsidRPr="00FA4A29">
      <w:rPr>
        <w:noProof/>
      </w:rPr>
      <w:drawing>
        <wp:inline distT="0" distB="0" distL="0" distR="0" wp14:anchorId="18B93200" wp14:editId="073C312B">
          <wp:extent cx="5760720" cy="581025"/>
          <wp:effectExtent l="0" t="0" r="0" b="9525"/>
          <wp:docPr id="1946746476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C:\Users\lukasz.slocinski\AppData\Local\Temp\5add487b-c51d-4ad9-8aa6-05560f8876f6_zestawienie-znakow-w-programie-regionalnym.zip.6f6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04546" w14:textId="0080CE36" w:rsidR="00144489" w:rsidRDefault="00144489" w:rsidP="004224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32D7"/>
    <w:multiLevelType w:val="multilevel"/>
    <w:tmpl w:val="6112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6B103E"/>
    <w:multiLevelType w:val="hybridMultilevel"/>
    <w:tmpl w:val="61242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0B32"/>
    <w:multiLevelType w:val="hybridMultilevel"/>
    <w:tmpl w:val="6E845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64AAB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7185"/>
    <w:multiLevelType w:val="multilevel"/>
    <w:tmpl w:val="355C97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380B75"/>
    <w:multiLevelType w:val="multilevel"/>
    <w:tmpl w:val="90AA5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8C20B78"/>
    <w:multiLevelType w:val="hybridMultilevel"/>
    <w:tmpl w:val="61242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B7918"/>
    <w:multiLevelType w:val="hybridMultilevel"/>
    <w:tmpl w:val="E6CE293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1161B"/>
    <w:multiLevelType w:val="hybridMultilevel"/>
    <w:tmpl w:val="0646257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69AD"/>
    <w:multiLevelType w:val="hybridMultilevel"/>
    <w:tmpl w:val="A88A4BE4"/>
    <w:lvl w:ilvl="0" w:tplc="AB64AAB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149FB"/>
    <w:multiLevelType w:val="hybridMultilevel"/>
    <w:tmpl w:val="DDC6A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855BF"/>
    <w:multiLevelType w:val="hybridMultilevel"/>
    <w:tmpl w:val="61242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117C0"/>
    <w:multiLevelType w:val="hybridMultilevel"/>
    <w:tmpl w:val="09C41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835F1"/>
    <w:multiLevelType w:val="hybridMultilevel"/>
    <w:tmpl w:val="666A90D2"/>
    <w:lvl w:ilvl="0" w:tplc="59765D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13404A"/>
    <w:multiLevelType w:val="hybridMultilevel"/>
    <w:tmpl w:val="61242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F352F"/>
    <w:multiLevelType w:val="multilevel"/>
    <w:tmpl w:val="2F58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CC450CB"/>
    <w:multiLevelType w:val="hybridMultilevel"/>
    <w:tmpl w:val="E346931C"/>
    <w:lvl w:ilvl="0" w:tplc="24D0CD2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D3A30"/>
    <w:multiLevelType w:val="multilevel"/>
    <w:tmpl w:val="04D6D2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12E29D6"/>
    <w:multiLevelType w:val="multilevel"/>
    <w:tmpl w:val="6FE8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1AC0206"/>
    <w:multiLevelType w:val="hybridMultilevel"/>
    <w:tmpl w:val="67F81C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B07C7"/>
    <w:multiLevelType w:val="hybridMultilevel"/>
    <w:tmpl w:val="DDC6A5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A104E"/>
    <w:multiLevelType w:val="hybridMultilevel"/>
    <w:tmpl w:val="312A600E"/>
    <w:lvl w:ilvl="0" w:tplc="64EAFC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B0C67"/>
    <w:multiLevelType w:val="multilevel"/>
    <w:tmpl w:val="11B0E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A530F"/>
    <w:multiLevelType w:val="multilevel"/>
    <w:tmpl w:val="735E4774"/>
    <w:lvl w:ilvl="0">
      <w:start w:val="1"/>
      <w:numFmt w:val="none"/>
      <w:pStyle w:val="Nagwek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7" w15:restartNumberingAfterBreak="0">
    <w:nsid w:val="71E22AA3"/>
    <w:multiLevelType w:val="hybridMultilevel"/>
    <w:tmpl w:val="714AC1A0"/>
    <w:lvl w:ilvl="0" w:tplc="4016EB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129FB"/>
    <w:multiLevelType w:val="hybridMultilevel"/>
    <w:tmpl w:val="89FAD316"/>
    <w:lvl w:ilvl="0" w:tplc="E74A94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5665">
    <w:abstractNumId w:val="26"/>
  </w:num>
  <w:num w:numId="2" w16cid:durableId="170268628">
    <w:abstractNumId w:val="20"/>
  </w:num>
  <w:num w:numId="3" w16cid:durableId="605888722">
    <w:abstractNumId w:val="17"/>
  </w:num>
  <w:num w:numId="4" w16cid:durableId="1217624899">
    <w:abstractNumId w:val="5"/>
  </w:num>
  <w:num w:numId="5" w16cid:durableId="949361911">
    <w:abstractNumId w:val="6"/>
  </w:num>
  <w:num w:numId="6" w16cid:durableId="215043344">
    <w:abstractNumId w:val="19"/>
  </w:num>
  <w:num w:numId="7" w16cid:durableId="374038271">
    <w:abstractNumId w:val="24"/>
  </w:num>
  <w:num w:numId="8" w16cid:durableId="1890534009">
    <w:abstractNumId w:val="20"/>
    <w:lvlOverride w:ilvl="0">
      <w:startOverride w:val="1"/>
    </w:lvlOverride>
  </w:num>
  <w:num w:numId="9" w16cid:durableId="784889333">
    <w:abstractNumId w:val="20"/>
  </w:num>
  <w:num w:numId="10" w16cid:durableId="315570683">
    <w:abstractNumId w:val="5"/>
    <w:lvlOverride w:ilvl="0">
      <w:startOverride w:val="1"/>
    </w:lvlOverride>
  </w:num>
  <w:num w:numId="11" w16cid:durableId="1347830899">
    <w:abstractNumId w:val="5"/>
  </w:num>
  <w:num w:numId="12" w16cid:durableId="1309091679">
    <w:abstractNumId w:val="19"/>
    <w:lvlOverride w:ilvl="0">
      <w:startOverride w:val="1"/>
    </w:lvlOverride>
  </w:num>
  <w:num w:numId="13" w16cid:durableId="1514220157">
    <w:abstractNumId w:val="19"/>
  </w:num>
  <w:num w:numId="14" w16cid:durableId="1898514716">
    <w:abstractNumId w:val="9"/>
  </w:num>
  <w:num w:numId="15" w16cid:durableId="1653214499">
    <w:abstractNumId w:val="12"/>
  </w:num>
  <w:num w:numId="16" w16cid:durableId="367993952">
    <w:abstractNumId w:val="8"/>
  </w:num>
  <w:num w:numId="17" w16cid:durableId="154423535">
    <w:abstractNumId w:val="25"/>
  </w:num>
  <w:num w:numId="18" w16cid:durableId="30614793">
    <w:abstractNumId w:val="0"/>
  </w:num>
  <w:num w:numId="19" w16cid:durableId="83958341">
    <w:abstractNumId w:val="14"/>
  </w:num>
  <w:num w:numId="20" w16cid:durableId="1694920903">
    <w:abstractNumId w:val="3"/>
  </w:num>
  <w:num w:numId="21" w16cid:durableId="1565676853">
    <w:abstractNumId w:val="27"/>
  </w:num>
  <w:num w:numId="22" w16cid:durableId="914633889">
    <w:abstractNumId w:val="28"/>
  </w:num>
  <w:num w:numId="23" w16cid:durableId="1801144319">
    <w:abstractNumId w:val="7"/>
  </w:num>
  <w:num w:numId="24" w16cid:durableId="870803478">
    <w:abstractNumId w:val="18"/>
  </w:num>
  <w:num w:numId="25" w16cid:durableId="1941990349">
    <w:abstractNumId w:val="1"/>
  </w:num>
  <w:num w:numId="26" w16cid:durableId="1275209182">
    <w:abstractNumId w:val="21"/>
  </w:num>
  <w:num w:numId="27" w16cid:durableId="439833510">
    <w:abstractNumId w:val="23"/>
  </w:num>
  <w:num w:numId="28" w16cid:durableId="453253135">
    <w:abstractNumId w:val="16"/>
  </w:num>
  <w:num w:numId="29" w16cid:durableId="1083527767">
    <w:abstractNumId w:val="2"/>
  </w:num>
  <w:num w:numId="30" w16cid:durableId="1054543109">
    <w:abstractNumId w:val="13"/>
  </w:num>
  <w:num w:numId="31" w16cid:durableId="1892039225">
    <w:abstractNumId w:val="11"/>
  </w:num>
  <w:num w:numId="32" w16cid:durableId="64301152">
    <w:abstractNumId w:val="22"/>
  </w:num>
  <w:num w:numId="33" w16cid:durableId="1576432281">
    <w:abstractNumId w:val="15"/>
  </w:num>
  <w:num w:numId="34" w16cid:durableId="152532636">
    <w:abstractNumId w:val="4"/>
  </w:num>
  <w:num w:numId="35" w16cid:durableId="794562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89"/>
    <w:rsid w:val="000027F5"/>
    <w:rsid w:val="00020496"/>
    <w:rsid w:val="00025911"/>
    <w:rsid w:val="00051546"/>
    <w:rsid w:val="00052702"/>
    <w:rsid w:val="000658E6"/>
    <w:rsid w:val="000704A9"/>
    <w:rsid w:val="000A3F5B"/>
    <w:rsid w:val="000A5DF0"/>
    <w:rsid w:val="000C1D76"/>
    <w:rsid w:val="000C63D4"/>
    <w:rsid w:val="000D1F7F"/>
    <w:rsid w:val="000E2946"/>
    <w:rsid w:val="000F724C"/>
    <w:rsid w:val="001131E4"/>
    <w:rsid w:val="00130F96"/>
    <w:rsid w:val="00133035"/>
    <w:rsid w:val="001368FA"/>
    <w:rsid w:val="00144489"/>
    <w:rsid w:val="001621F2"/>
    <w:rsid w:val="0019164B"/>
    <w:rsid w:val="00192384"/>
    <w:rsid w:val="00192E36"/>
    <w:rsid w:val="00195EB7"/>
    <w:rsid w:val="00197AD1"/>
    <w:rsid w:val="001A07C3"/>
    <w:rsid w:val="001A6D1B"/>
    <w:rsid w:val="001B1852"/>
    <w:rsid w:val="001C038F"/>
    <w:rsid w:val="001C128B"/>
    <w:rsid w:val="001C664E"/>
    <w:rsid w:val="001D0BD5"/>
    <w:rsid w:val="001D4854"/>
    <w:rsid w:val="001E1C39"/>
    <w:rsid w:val="002039E8"/>
    <w:rsid w:val="00205A90"/>
    <w:rsid w:val="00206CD4"/>
    <w:rsid w:val="002078E4"/>
    <w:rsid w:val="00213784"/>
    <w:rsid w:val="00216DB9"/>
    <w:rsid w:val="00244824"/>
    <w:rsid w:val="0024743C"/>
    <w:rsid w:val="00251AD2"/>
    <w:rsid w:val="00252ED8"/>
    <w:rsid w:val="00261A42"/>
    <w:rsid w:val="00270F41"/>
    <w:rsid w:val="00275F7E"/>
    <w:rsid w:val="0029175A"/>
    <w:rsid w:val="002C1FD6"/>
    <w:rsid w:val="002C7B3F"/>
    <w:rsid w:val="002F0F63"/>
    <w:rsid w:val="00300452"/>
    <w:rsid w:val="00302222"/>
    <w:rsid w:val="003041C6"/>
    <w:rsid w:val="003067F6"/>
    <w:rsid w:val="00312B73"/>
    <w:rsid w:val="0032296C"/>
    <w:rsid w:val="00324316"/>
    <w:rsid w:val="00333338"/>
    <w:rsid w:val="0034788E"/>
    <w:rsid w:val="00352276"/>
    <w:rsid w:val="0038314D"/>
    <w:rsid w:val="00384601"/>
    <w:rsid w:val="003A457B"/>
    <w:rsid w:val="003B75B1"/>
    <w:rsid w:val="003C0F7D"/>
    <w:rsid w:val="003C2212"/>
    <w:rsid w:val="003C2BEA"/>
    <w:rsid w:val="003C7708"/>
    <w:rsid w:val="003E31DD"/>
    <w:rsid w:val="003F2B97"/>
    <w:rsid w:val="004060C4"/>
    <w:rsid w:val="0040716F"/>
    <w:rsid w:val="00422423"/>
    <w:rsid w:val="00425CEB"/>
    <w:rsid w:val="00427509"/>
    <w:rsid w:val="004275C8"/>
    <w:rsid w:val="0042781C"/>
    <w:rsid w:val="00445048"/>
    <w:rsid w:val="00475DDC"/>
    <w:rsid w:val="0048738E"/>
    <w:rsid w:val="004C123D"/>
    <w:rsid w:val="004C7624"/>
    <w:rsid w:val="00521FC2"/>
    <w:rsid w:val="00527D90"/>
    <w:rsid w:val="00527F54"/>
    <w:rsid w:val="00530FC5"/>
    <w:rsid w:val="00532CE9"/>
    <w:rsid w:val="00550673"/>
    <w:rsid w:val="005608DA"/>
    <w:rsid w:val="00577D0A"/>
    <w:rsid w:val="00581576"/>
    <w:rsid w:val="00584B52"/>
    <w:rsid w:val="005908F5"/>
    <w:rsid w:val="005A2398"/>
    <w:rsid w:val="005B500E"/>
    <w:rsid w:val="005B649D"/>
    <w:rsid w:val="005B6A6A"/>
    <w:rsid w:val="005D03AC"/>
    <w:rsid w:val="005E1D7E"/>
    <w:rsid w:val="005E463E"/>
    <w:rsid w:val="005F691B"/>
    <w:rsid w:val="00617F37"/>
    <w:rsid w:val="006201B9"/>
    <w:rsid w:val="00625948"/>
    <w:rsid w:val="006616A4"/>
    <w:rsid w:val="00671AFB"/>
    <w:rsid w:val="00675D59"/>
    <w:rsid w:val="006769DE"/>
    <w:rsid w:val="006A3600"/>
    <w:rsid w:val="006C18DA"/>
    <w:rsid w:val="006C5E71"/>
    <w:rsid w:val="006E056C"/>
    <w:rsid w:val="006E41AD"/>
    <w:rsid w:val="006E7797"/>
    <w:rsid w:val="006F1CD7"/>
    <w:rsid w:val="00704B68"/>
    <w:rsid w:val="00710A8D"/>
    <w:rsid w:val="007129B7"/>
    <w:rsid w:val="0074420F"/>
    <w:rsid w:val="00752C30"/>
    <w:rsid w:val="00760E09"/>
    <w:rsid w:val="007642B3"/>
    <w:rsid w:val="007A31AA"/>
    <w:rsid w:val="007A6B66"/>
    <w:rsid w:val="007B1A99"/>
    <w:rsid w:val="007B1D65"/>
    <w:rsid w:val="007B4DB4"/>
    <w:rsid w:val="007B77C0"/>
    <w:rsid w:val="007C4509"/>
    <w:rsid w:val="007C65A6"/>
    <w:rsid w:val="007E5438"/>
    <w:rsid w:val="00817667"/>
    <w:rsid w:val="00817D2F"/>
    <w:rsid w:val="0083193F"/>
    <w:rsid w:val="00860772"/>
    <w:rsid w:val="0086653B"/>
    <w:rsid w:val="008754AB"/>
    <w:rsid w:val="008818E3"/>
    <w:rsid w:val="00895514"/>
    <w:rsid w:val="008A17FD"/>
    <w:rsid w:val="008B5272"/>
    <w:rsid w:val="008B5A0B"/>
    <w:rsid w:val="008D68C4"/>
    <w:rsid w:val="008D6FD3"/>
    <w:rsid w:val="008E02BA"/>
    <w:rsid w:val="008E6A25"/>
    <w:rsid w:val="009168D2"/>
    <w:rsid w:val="00922CC6"/>
    <w:rsid w:val="009466F8"/>
    <w:rsid w:val="00960C2F"/>
    <w:rsid w:val="0097054E"/>
    <w:rsid w:val="00970EA9"/>
    <w:rsid w:val="0097718C"/>
    <w:rsid w:val="009975DB"/>
    <w:rsid w:val="009A10A3"/>
    <w:rsid w:val="009A42DF"/>
    <w:rsid w:val="009B41D9"/>
    <w:rsid w:val="009C4964"/>
    <w:rsid w:val="009D1916"/>
    <w:rsid w:val="009D5882"/>
    <w:rsid w:val="009E13F5"/>
    <w:rsid w:val="009F354F"/>
    <w:rsid w:val="00A041BE"/>
    <w:rsid w:val="00A137E3"/>
    <w:rsid w:val="00A2055C"/>
    <w:rsid w:val="00A31242"/>
    <w:rsid w:val="00A41861"/>
    <w:rsid w:val="00A43313"/>
    <w:rsid w:val="00A614F8"/>
    <w:rsid w:val="00A63346"/>
    <w:rsid w:val="00A70B96"/>
    <w:rsid w:val="00A76D4C"/>
    <w:rsid w:val="00A7777D"/>
    <w:rsid w:val="00A83635"/>
    <w:rsid w:val="00A96698"/>
    <w:rsid w:val="00A97430"/>
    <w:rsid w:val="00A9743A"/>
    <w:rsid w:val="00AA34D9"/>
    <w:rsid w:val="00AA3631"/>
    <w:rsid w:val="00AD1BB9"/>
    <w:rsid w:val="00B01F09"/>
    <w:rsid w:val="00B5554E"/>
    <w:rsid w:val="00B667C2"/>
    <w:rsid w:val="00B776DD"/>
    <w:rsid w:val="00B909F4"/>
    <w:rsid w:val="00BA7C62"/>
    <w:rsid w:val="00BA7E9A"/>
    <w:rsid w:val="00BB0E91"/>
    <w:rsid w:val="00BB5FCA"/>
    <w:rsid w:val="00BE158B"/>
    <w:rsid w:val="00C06BCC"/>
    <w:rsid w:val="00C25FD7"/>
    <w:rsid w:val="00C62C26"/>
    <w:rsid w:val="00C63120"/>
    <w:rsid w:val="00C83B41"/>
    <w:rsid w:val="00CA6296"/>
    <w:rsid w:val="00CA62D3"/>
    <w:rsid w:val="00CA6478"/>
    <w:rsid w:val="00CB3AA4"/>
    <w:rsid w:val="00CB7032"/>
    <w:rsid w:val="00CB7075"/>
    <w:rsid w:val="00CB74EC"/>
    <w:rsid w:val="00CC1596"/>
    <w:rsid w:val="00CC66C5"/>
    <w:rsid w:val="00CD2A92"/>
    <w:rsid w:val="00CF7844"/>
    <w:rsid w:val="00D20950"/>
    <w:rsid w:val="00D25552"/>
    <w:rsid w:val="00D54E58"/>
    <w:rsid w:val="00D56721"/>
    <w:rsid w:val="00D5682C"/>
    <w:rsid w:val="00D916E4"/>
    <w:rsid w:val="00D927B6"/>
    <w:rsid w:val="00DA6D85"/>
    <w:rsid w:val="00DC17E4"/>
    <w:rsid w:val="00DD77E5"/>
    <w:rsid w:val="00DE26E2"/>
    <w:rsid w:val="00DE5DD8"/>
    <w:rsid w:val="00DF230B"/>
    <w:rsid w:val="00DF595B"/>
    <w:rsid w:val="00E06FEB"/>
    <w:rsid w:val="00E11AF3"/>
    <w:rsid w:val="00E121F1"/>
    <w:rsid w:val="00E17F00"/>
    <w:rsid w:val="00E26E3D"/>
    <w:rsid w:val="00E70ADC"/>
    <w:rsid w:val="00E771EA"/>
    <w:rsid w:val="00E831F8"/>
    <w:rsid w:val="00E96A77"/>
    <w:rsid w:val="00EA2E61"/>
    <w:rsid w:val="00EB0CE8"/>
    <w:rsid w:val="00EB1B7A"/>
    <w:rsid w:val="00EB4848"/>
    <w:rsid w:val="00EB63C9"/>
    <w:rsid w:val="00EB7DE4"/>
    <w:rsid w:val="00EC711A"/>
    <w:rsid w:val="00ED209E"/>
    <w:rsid w:val="00EF62F1"/>
    <w:rsid w:val="00F13807"/>
    <w:rsid w:val="00F14F9D"/>
    <w:rsid w:val="00F3050C"/>
    <w:rsid w:val="00F47443"/>
    <w:rsid w:val="00F51EEF"/>
    <w:rsid w:val="00F70B4B"/>
    <w:rsid w:val="00F7299D"/>
    <w:rsid w:val="00F730F8"/>
    <w:rsid w:val="00F81F07"/>
    <w:rsid w:val="00F831F2"/>
    <w:rsid w:val="00F922B7"/>
    <w:rsid w:val="00FA3DF8"/>
    <w:rsid w:val="00FB5381"/>
    <w:rsid w:val="00FB5866"/>
    <w:rsid w:val="00FD164E"/>
    <w:rsid w:val="00FD5A24"/>
    <w:rsid w:val="00FE1E65"/>
    <w:rsid w:val="00FE5419"/>
    <w:rsid w:val="00FF33BF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BF617"/>
  <w15:docId w15:val="{71A80CC5-6A88-4A86-8FD2-C2B1540E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clear" w:pos="708"/>
        <w:tab w:val="left" w:pos="540"/>
      </w:tabs>
      <w:spacing w:line="340" w:lineRule="atLeast"/>
      <w:jc w:val="both"/>
      <w:outlineLvl w:val="0"/>
    </w:pPr>
    <w:rPr>
      <w:rFonts w:ascii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08"/>
    </w:pPr>
    <w:rPr>
      <w:rFonts w:ascii="Times New Roman" w:hAnsi="Times New Roman" w:cs="Times New Roman"/>
    </w:rPr>
  </w:style>
  <w:style w:type="paragraph" w:customStyle="1" w:styleId="Domylnystylrysowania">
    <w:name w:val="Domyślny styl rysowania"/>
    <w:qFormat/>
    <w:rsid w:val="00FF631B"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1F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A42DF"/>
    <w:pPr>
      <w:suppressAutoHyphens w:val="0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1A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AFB"/>
    <w:rPr>
      <w:color w:val="605E5C"/>
      <w:shd w:val="clear" w:color="auto" w:fill="E1DFDD"/>
    </w:rPr>
  </w:style>
  <w:style w:type="paragraph" w:customStyle="1" w:styleId="p1">
    <w:name w:val="p1"/>
    <w:basedOn w:val="Normalny"/>
    <w:rsid w:val="00DE26E2"/>
    <w:pPr>
      <w:suppressAutoHyphens w:val="0"/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cp:keywords/>
  <dc:description/>
  <cp:lastModifiedBy>Ewa Przewłoka</cp:lastModifiedBy>
  <cp:revision>187</cp:revision>
  <cp:lastPrinted>2022-09-21T12:23:00Z</cp:lastPrinted>
  <dcterms:created xsi:type="dcterms:W3CDTF">2024-07-23T11:25:00Z</dcterms:created>
  <dcterms:modified xsi:type="dcterms:W3CDTF">2025-11-15T11:40:00Z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