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E1D22" w14:textId="1AF520FC" w:rsidR="00A90925" w:rsidRPr="001E1661" w:rsidRDefault="005C70F7" w:rsidP="001E1661">
      <w:pPr>
        <w:tabs>
          <w:tab w:val="center" w:pos="4536"/>
          <w:tab w:val="right" w:pos="9072"/>
        </w:tabs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udziału w projekcie </w:t>
      </w:r>
      <w:r w:rsidR="006D6B25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pn.” </w:t>
      </w:r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Dostępność w Bajce</w:t>
      </w:r>
      <w:r w:rsidR="00F212C6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</w:p>
    <w:p w14:paraId="7CE0744B" w14:textId="5EEA9484" w:rsidR="00A90925" w:rsidRPr="001E1661" w:rsidRDefault="005C70F7">
      <w:pPr>
        <w:spacing w:after="0" w:line="240" w:lineRule="auto"/>
        <w:jc w:val="center"/>
        <w:rPr>
          <w:color w:val="000000" w:themeColor="text1"/>
        </w:rPr>
      </w:pPr>
      <w:r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Projekt</w:t>
      </w:r>
      <w:r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 nr </w:t>
      </w:r>
      <w:r w:rsidR="006531AA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FELD.08.</w:t>
      </w:r>
      <w:r w:rsidR="00E0395E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10</w:t>
      </w:r>
      <w:r w:rsidR="006531AA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-IZ.00-0</w:t>
      </w:r>
      <w:r w:rsidR="00E0395E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0</w:t>
      </w:r>
      <w:r w:rsidR="001E1661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79</w:t>
      </w:r>
      <w:r w:rsidR="006531AA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/2</w:t>
      </w:r>
      <w:r w:rsidR="00E0395E"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4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współfinansowany ze środków Europejskiego Funduszu Społecznego </w:t>
      </w:r>
      <w:r w:rsidR="006531A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Plus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ramach </w:t>
      </w:r>
      <w:r w:rsidR="006531A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Programu Regionalnego Fundusze Europejskie dla Łódzkiego 2021-2027</w:t>
      </w:r>
    </w:p>
    <w:p w14:paraId="49DA645F" w14:textId="77777777" w:rsidR="00A90925" w:rsidRPr="001E1661" w:rsidRDefault="00A909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A49658E" w14:textId="4D754DF5" w:rsidR="00A90925" w:rsidRPr="001E1661" w:rsidRDefault="005C70F7">
      <w:pPr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Zawarta w dniu ………………</w:t>
      </w:r>
      <w:proofErr w:type="gramStart"/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.roku w </w:t>
      </w:r>
      <w:proofErr w:type="spellStart"/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Bujnach</w:t>
      </w:r>
      <w:proofErr w:type="spellEnd"/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pomiędzy:</w:t>
      </w:r>
    </w:p>
    <w:p w14:paraId="27AB7090" w14:textId="77777777" w:rsidR="00AC2A25" w:rsidRDefault="001E1661" w:rsidP="001E16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Przedszkolem Niepublicznym Bajka Magdalena </w:t>
      </w:r>
      <w:proofErr w:type="spellStart"/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Szkudlara-Sielemowicz</w:t>
      </w:r>
      <w:proofErr w:type="spellEnd"/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, reprezentowan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przez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Panią Magdalenę </w:t>
      </w:r>
      <w:proofErr w:type="spellStart"/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Szkudlara-Sielemowicz</w:t>
      </w:r>
      <w:proofErr w:type="spellEnd"/>
      <w:r w:rsidR="0029234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 w:rsidR="006D5AD9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Dyrektora </w:t>
      </w:r>
      <w:r w:rsidR="006D5AD9" w:rsidRPr="001E1661">
        <w:rPr>
          <w:rFonts w:ascii="Times New Roman;serif" w:hAnsi="Times New Roman;serif"/>
          <w:bCs/>
          <w:color w:val="000000" w:themeColor="text1"/>
          <w:sz w:val="24"/>
        </w:rPr>
        <w:t>Przedszkola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zwan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ym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dalej „</w:t>
      </w:r>
      <w:r w:rsidR="00FC017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Przedszkolem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 </w:t>
      </w:r>
    </w:p>
    <w:p w14:paraId="4CC9D8A5" w14:textId="3B82E582" w:rsidR="00A90925" w:rsidRPr="001E1661" w:rsidRDefault="005C70F7" w:rsidP="001E166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</w:p>
    <w:p w14:paraId="76890688" w14:textId="77777777" w:rsidR="00A90925" w:rsidRPr="001E1661" w:rsidRDefault="005C70F7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Panem/ Panią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…………………………………………………………………………………………….</w:t>
      </w:r>
    </w:p>
    <w:p w14:paraId="01CC9263" w14:textId="77777777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 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(imię i nazwisko rodzica/opiekuna dziecka)</w:t>
      </w:r>
    </w:p>
    <w:p w14:paraId="20188090" w14:textId="77777777" w:rsidR="00A90925" w:rsidRPr="001E1661" w:rsidRDefault="005C70F7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Adres zamieszkania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…………………………………………………………………………………………….</w:t>
      </w:r>
    </w:p>
    <w:p w14:paraId="6708C850" w14:textId="77777777" w:rsidR="00A90925" w:rsidRPr="001E1661" w:rsidRDefault="005C70F7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                                                       </w:t>
      </w:r>
    </w:p>
    <w:p w14:paraId="56F99827" w14:textId="2B7947D3" w:rsidR="00A90925" w:rsidRPr="001E1661" w:rsidRDefault="001E1661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z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wanym dalej „Rodzicem”</w:t>
      </w:r>
    </w:p>
    <w:p w14:paraId="404EEA02" w14:textId="7777777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1</w:t>
      </w:r>
    </w:p>
    <w:p w14:paraId="2E742066" w14:textId="69AE6195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Przedmiot umowy stanowi korzystanie przez dziecko:</w:t>
      </w:r>
    </w:p>
    <w:p w14:paraId="380BC272" w14:textId="77777777" w:rsidR="00A90925" w:rsidRPr="001E1661" w:rsidRDefault="005C70F7">
      <w:pPr>
        <w:spacing w:after="0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……………………………………………………………….……………………………………………………………..</w:t>
      </w:r>
    </w:p>
    <w:p w14:paraId="362F5DA4" w14:textId="77777777" w:rsidR="00A90925" w:rsidRPr="001E1661" w:rsidRDefault="005C70F7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(imię i nazwisko dziecka)</w:t>
      </w:r>
    </w:p>
    <w:p w14:paraId="2521543A" w14:textId="3D1649F8" w:rsidR="006531AA" w:rsidRPr="001E1661" w:rsidRDefault="005C70F7" w:rsidP="006531AA">
      <w:pPr>
        <w:pStyle w:val="Nagwek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z zajęć dodatkowych organizowanych w ramach realizacji projektu pn.</w:t>
      </w:r>
      <w:r w:rsidR="00D40A46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E1661" w:rsidRPr="00AC2A2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Dostępność w Bajce</w:t>
      </w:r>
      <w:r w:rsidR="00D40A46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współfinansowanego ze środków Europejskiego Funduszu Społecznego</w:t>
      </w:r>
      <w:r w:rsidR="006531A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Plus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531A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w ramach Programu Regionalnego Fundusze Europejskie dla Łódzkiego 2021-2027</w:t>
      </w:r>
    </w:p>
    <w:p w14:paraId="5E5737AE" w14:textId="77777777" w:rsidR="001E1661" w:rsidRPr="001E1661" w:rsidRDefault="001E1661" w:rsidP="006531AA">
      <w:pPr>
        <w:pStyle w:val="Nagwek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A010DB" w14:textId="2E787618" w:rsidR="00A90925" w:rsidRPr="001E1661" w:rsidRDefault="005C70F7" w:rsidP="006531AA">
      <w:pPr>
        <w:pStyle w:val="Nagwek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2</w:t>
      </w:r>
    </w:p>
    <w:p w14:paraId="4D9FFD92" w14:textId="4278C709" w:rsidR="00A90925" w:rsidRPr="001E1661" w:rsidRDefault="005C70F7" w:rsidP="001E166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Rodzic/opiekun prawny oświadcza, że dziecko będzie korzystać z zajęć</w:t>
      </w:r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E1661">
        <w:rPr>
          <w:rFonts w:ascii="Times New Roman" w:hAnsi="Times New Roman"/>
          <w:color w:val="000000" w:themeColor="text1"/>
          <w:sz w:val="24"/>
          <w:szCs w:val="24"/>
        </w:rPr>
        <w:t>specjalistycznych</w:t>
      </w:r>
      <w:r w:rsidR="001E1661" w:rsidRPr="001E166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BEB2AC0" w14:textId="77777777" w:rsidR="001E1661" w:rsidRPr="001E1661" w:rsidRDefault="001E16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12DC7A6" w14:textId="7B32837C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§3</w:t>
      </w:r>
    </w:p>
    <w:p w14:paraId="04512BA9" w14:textId="26231810" w:rsidR="00A90925" w:rsidRPr="001E1661" w:rsidRDefault="005C70F7" w:rsidP="007A2834">
      <w:pPr>
        <w:spacing w:after="12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projektu jest rozszerzenie oferty </w:t>
      </w:r>
      <w:r w:rsidR="001E1661" w:rsidRPr="001E16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Przedszkola Niepublicznego Bajka </w:t>
      </w:r>
      <w:r w:rsidR="001E1661" w:rsidRPr="001E1661">
        <w:rPr>
          <w:rFonts w:ascii="Times New Roman;serif" w:hAnsi="Times New Roman;serif"/>
          <w:bCs/>
          <w:i/>
          <w:iCs/>
          <w:color w:val="000000" w:themeColor="text1"/>
          <w:sz w:val="24"/>
        </w:rPr>
        <w:t xml:space="preserve">Magdalena </w:t>
      </w:r>
      <w:proofErr w:type="spellStart"/>
      <w:r w:rsidR="001E1661" w:rsidRPr="001E1661">
        <w:rPr>
          <w:rFonts w:ascii="Times New Roman;serif" w:hAnsi="Times New Roman;serif"/>
          <w:bCs/>
          <w:i/>
          <w:iCs/>
          <w:color w:val="000000" w:themeColor="text1"/>
          <w:sz w:val="24"/>
        </w:rPr>
        <w:t>Szkudlara-Sielemowicz</w:t>
      </w:r>
      <w:proofErr w:type="spellEnd"/>
      <w:r w:rsidR="001E166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o organizację i prowadzenie dodatkowych zajęć specjalistycznych zwiększających szanse edukacyjne dzieci.</w:t>
      </w:r>
    </w:p>
    <w:p w14:paraId="3904ABB7" w14:textId="7777777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§4</w:t>
      </w:r>
    </w:p>
    <w:p w14:paraId="033C639A" w14:textId="48153767" w:rsidR="00A90925" w:rsidRPr="001E1661" w:rsidRDefault="00435AF0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Przedszkole </w:t>
      </w:r>
      <w:r w:rsidR="00012F13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Miejskie nr 171 w Łodzi</w:t>
      </w:r>
      <w:r w:rsidR="005C70F7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zobowiązuje się do zapewnienia dziecku:</w:t>
      </w:r>
    </w:p>
    <w:p w14:paraId="3EC5AF70" w14:textId="77777777" w:rsidR="00A90925" w:rsidRPr="001E1661" w:rsidRDefault="005C70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/>
          <w:color w:val="000000" w:themeColor="text1"/>
          <w:sz w:val="24"/>
          <w:szCs w:val="24"/>
        </w:rPr>
        <w:t>Warunków do harmonijnego i wszechstronnego rozwoju,</w:t>
      </w:r>
    </w:p>
    <w:p w14:paraId="40E820C6" w14:textId="77777777" w:rsidR="00A90925" w:rsidRPr="001E1661" w:rsidRDefault="005C70F7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/>
          <w:color w:val="000000" w:themeColor="text1"/>
          <w:sz w:val="24"/>
          <w:szCs w:val="24"/>
        </w:rPr>
        <w:t>Bezpieczeństwa w czasie jego korzystania z zajęć dodatkowych,</w:t>
      </w:r>
    </w:p>
    <w:p w14:paraId="243E288B" w14:textId="77777777" w:rsidR="00A90925" w:rsidRPr="001E1661" w:rsidRDefault="005C70F7">
      <w:pPr>
        <w:pStyle w:val="Akapitzlist"/>
        <w:numPr>
          <w:ilvl w:val="0"/>
          <w:numId w:val="2"/>
        </w:num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/>
          <w:color w:val="000000" w:themeColor="text1"/>
          <w:sz w:val="24"/>
          <w:szCs w:val="24"/>
        </w:rPr>
        <w:t>Wykwalifikowanej kadry pracowniczej prowadzącej zajęcia,</w:t>
      </w:r>
    </w:p>
    <w:p w14:paraId="7FA62373" w14:textId="77777777" w:rsidR="00A90925" w:rsidRPr="001E1661" w:rsidRDefault="005C70F7" w:rsidP="007A2834">
      <w:pPr>
        <w:pStyle w:val="Akapitzlist"/>
        <w:numPr>
          <w:ilvl w:val="0"/>
          <w:numId w:val="2"/>
        </w:numPr>
        <w:spacing w:after="120"/>
        <w:ind w:left="357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/>
          <w:color w:val="000000" w:themeColor="text1"/>
          <w:sz w:val="24"/>
          <w:szCs w:val="24"/>
        </w:rPr>
        <w:t>Pomocy dydaktycznych wykorzystywanych podczas zajęć.</w:t>
      </w:r>
    </w:p>
    <w:p w14:paraId="23AAF382" w14:textId="7777777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5</w:t>
      </w:r>
    </w:p>
    <w:p w14:paraId="704C7819" w14:textId="77777777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Korzystanie przez dziecko z zajęć dodatkowych prowadzonych w ramach realizowanego projektu jest bezpłatne.</w:t>
      </w:r>
    </w:p>
    <w:p w14:paraId="7B7AAE6F" w14:textId="77777777" w:rsidR="003D7E33" w:rsidRPr="001E1661" w:rsidRDefault="003D7E33" w:rsidP="006D6B25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A847ED" w14:textId="4613AA5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6</w:t>
      </w:r>
    </w:p>
    <w:p w14:paraId="1FD7CC20" w14:textId="7299306B" w:rsidR="00E94A02" w:rsidRPr="001E1661" w:rsidRDefault="005C70F7" w:rsidP="00AC2A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Umowa zostaje zawarta na czas określony od dnia jej zawarcia do dnia </w:t>
      </w:r>
      <w:r w:rsidR="00A5109B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5109B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E1661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0395E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</w:p>
    <w:p w14:paraId="3F9EA40C" w14:textId="77777777" w:rsidR="001E1661" w:rsidRPr="001E1661" w:rsidRDefault="001E1661" w:rsidP="002B3676">
      <w:pPr>
        <w:tabs>
          <w:tab w:val="center" w:pos="4536"/>
          <w:tab w:val="right" w:pos="9072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F44F4E" w14:textId="77777777" w:rsidR="001E1661" w:rsidRDefault="001E1661" w:rsidP="001E1661">
      <w:pPr>
        <w:tabs>
          <w:tab w:val="center" w:pos="4536"/>
          <w:tab w:val="right" w:pos="9072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8BEE59" w14:textId="1E5689E1" w:rsidR="00A90925" w:rsidRPr="001E1661" w:rsidRDefault="005C70F7" w:rsidP="001E1661">
      <w:pPr>
        <w:tabs>
          <w:tab w:val="center" w:pos="4536"/>
          <w:tab w:val="right" w:pos="9072"/>
        </w:tabs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7</w:t>
      </w:r>
    </w:p>
    <w:p w14:paraId="3343923E" w14:textId="77777777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Zmiana umowy wymaga formy pisemnej.</w:t>
      </w:r>
    </w:p>
    <w:p w14:paraId="6555ABC1" w14:textId="77777777" w:rsidR="001E1661" w:rsidRPr="001E1661" w:rsidRDefault="001E166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24E1A0F" w14:textId="7777777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8</w:t>
      </w:r>
    </w:p>
    <w:p w14:paraId="494A7A81" w14:textId="77777777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W sprawach nieuregulowanych niniejszą umową mają zastosowanie przepisy Kodeksu Cywilnego.</w:t>
      </w:r>
    </w:p>
    <w:p w14:paraId="167958A0" w14:textId="77777777" w:rsidR="001E1661" w:rsidRPr="001E1661" w:rsidRDefault="001E166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A8486" w14:textId="77777777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9</w:t>
      </w:r>
    </w:p>
    <w:p w14:paraId="4ACAE477" w14:textId="6F31D26E" w:rsidR="00A90925" w:rsidRPr="001E1661" w:rsidRDefault="005C70F7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Rodzic/opiekun prawny wyrażają zgodę na publikację zdjęć, nagrań z udziałem dzieci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na zajęciach organizowanych w ramach realizacji projektu w celu wykorzystania materiałów na stronie internetowej </w:t>
      </w:r>
      <w:r w:rsidR="007A673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Miasta Łó</w:t>
      </w:r>
      <w:r w:rsidR="00185446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dź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w środkach masowego przekazu w celach promocyjnych.</w:t>
      </w:r>
    </w:p>
    <w:p w14:paraId="50AFC516" w14:textId="77777777" w:rsidR="001E1661" w:rsidRPr="001E1661" w:rsidRDefault="001E1661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AB96A0" w14:textId="4849C24C" w:rsidR="00A90925" w:rsidRPr="001E1661" w:rsidRDefault="005C70F7">
      <w:pPr>
        <w:spacing w:after="0"/>
        <w:jc w:val="center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§ 10</w:t>
      </w:r>
    </w:p>
    <w:p w14:paraId="25BE5975" w14:textId="77777777" w:rsidR="00A90925" w:rsidRPr="001E1661" w:rsidRDefault="005C70F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Umowę sporządzono w dwóch jednobrzmiących egzemplarzach, po jednym dla każdej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 stron.</w:t>
      </w:r>
    </w:p>
    <w:p w14:paraId="127AB579" w14:textId="77777777" w:rsidR="00A90925" w:rsidRPr="001E1661" w:rsidRDefault="00A909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09FE1" w14:textId="77777777" w:rsidR="00A90925" w:rsidRPr="001E1661" w:rsidRDefault="00A909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5221B4" w14:textId="77777777" w:rsidR="00A90925" w:rsidRPr="001E1661" w:rsidRDefault="005C70F7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* Zaznaczyć właściwe</w:t>
      </w:r>
    </w:p>
    <w:p w14:paraId="7CE3BB3F" w14:textId="77777777" w:rsidR="00A90925" w:rsidRPr="001E1661" w:rsidRDefault="00A909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935D51" w14:textId="77777777" w:rsidR="00A90925" w:rsidRPr="001E1661" w:rsidRDefault="00A9092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FC8F5" w14:textId="77777777" w:rsidR="00A90925" w:rsidRPr="00AF5351" w:rsidRDefault="00A9092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A7D6BB9" w14:textId="77777777" w:rsidR="00A90925" w:rsidRPr="00AF5351" w:rsidRDefault="00A9092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089A507B" w14:textId="77777777" w:rsidR="00A90925" w:rsidRPr="00AF5351" w:rsidRDefault="00A90925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</w:p>
    <w:p w14:paraId="230E41F9" w14:textId="77777777" w:rsidR="00A90925" w:rsidRPr="001E1661" w:rsidRDefault="005C70F7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………………………………………</w:t>
      </w:r>
      <w:r w:rsidR="00B33CAA"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…….……………       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 xml:space="preserve">                                                               ………………………………………..…………….</w:t>
      </w:r>
    </w:p>
    <w:p w14:paraId="6B808617" w14:textId="40409631" w:rsidR="00A90925" w:rsidRPr="001E1661" w:rsidRDefault="005C70F7" w:rsidP="006D6B25">
      <w:pPr>
        <w:spacing w:after="0"/>
        <w:jc w:val="both"/>
        <w:rPr>
          <w:color w:val="000000" w:themeColor="text1"/>
        </w:rPr>
      </w:pPr>
      <w:r w:rsidRPr="001E166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Rodzic/opiekun prawny                                                            Dyrektor </w:t>
      </w:r>
      <w:r w:rsidR="00B33CAA" w:rsidRPr="001E1661">
        <w:rPr>
          <w:rFonts w:ascii="Times New Roman" w:hAnsi="Times New Roman" w:cs="Times New Roman"/>
          <w:color w:val="000000" w:themeColor="text1"/>
          <w:sz w:val="24"/>
          <w:szCs w:val="24"/>
        </w:rPr>
        <w:t>Szkoły</w:t>
      </w:r>
    </w:p>
    <w:sectPr w:rsidR="00A90925" w:rsidRPr="001E1661" w:rsidSect="006531AA">
      <w:headerReference w:type="default" r:id="rId7"/>
      <w:footerReference w:type="default" r:id="rId8"/>
      <w:pgSz w:w="11906" w:h="16838"/>
      <w:pgMar w:top="1417" w:right="1417" w:bottom="1500" w:left="1417" w:header="0" w:footer="29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1DC2" w14:textId="77777777" w:rsidR="00D44307" w:rsidRDefault="00D44307">
      <w:pPr>
        <w:spacing w:after="0" w:line="240" w:lineRule="auto"/>
      </w:pPr>
      <w:r>
        <w:separator/>
      </w:r>
    </w:p>
  </w:endnote>
  <w:endnote w:type="continuationSeparator" w:id="0">
    <w:p w14:paraId="560E7B37" w14:textId="77777777" w:rsidR="00D44307" w:rsidRDefault="00D4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;serif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7EDCD" w14:textId="77777777" w:rsidR="001E1661" w:rsidRPr="00861FD3" w:rsidRDefault="001E1661" w:rsidP="001E1661">
    <w:pPr>
      <w:widowControl w:val="0"/>
      <w:tabs>
        <w:tab w:val="center" w:pos="4536"/>
        <w:tab w:val="right" w:pos="9072"/>
      </w:tabs>
      <w:spacing w:after="0"/>
      <w:jc w:val="center"/>
      <w:rPr>
        <w:rFonts w:ascii="Cambria" w:hAnsi="Cambria" w:cs="Arial"/>
        <w:b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b/>
        <w:bCs/>
        <w:i/>
        <w:color w:val="000000" w:themeColor="text1"/>
        <w:sz w:val="16"/>
        <w:szCs w:val="16"/>
      </w:rPr>
      <w:t>„Dostępność w Bajce”</w:t>
    </w:r>
  </w:p>
  <w:p w14:paraId="388A9E80" w14:textId="77777777" w:rsidR="001E1661" w:rsidRPr="00861FD3" w:rsidRDefault="001E1661" w:rsidP="001E166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Projekt</w:t>
    </w:r>
    <w:r w:rsidRPr="00861FD3">
      <w:rPr>
        <w:rFonts w:ascii="Arial" w:hAnsi="Arial" w:cs="Arial"/>
        <w:color w:val="000000" w:themeColor="text1"/>
        <w:sz w:val="16"/>
        <w:szCs w:val="16"/>
      </w:rPr>
      <w:t xml:space="preserve"> nr FELD.08.10-IZ.00-00</w:t>
    </w:r>
    <w:r>
      <w:rPr>
        <w:rFonts w:ascii="Arial" w:hAnsi="Arial" w:cs="Arial"/>
        <w:color w:val="000000" w:themeColor="text1"/>
        <w:sz w:val="16"/>
        <w:szCs w:val="16"/>
      </w:rPr>
      <w:t>79</w:t>
    </w:r>
    <w:r w:rsidRPr="00861FD3">
      <w:rPr>
        <w:rFonts w:ascii="Arial" w:hAnsi="Arial" w:cs="Arial"/>
        <w:color w:val="000000" w:themeColor="text1"/>
        <w:sz w:val="16"/>
        <w:szCs w:val="16"/>
      </w:rPr>
      <w:t>/24</w:t>
    </w:r>
  </w:p>
  <w:p w14:paraId="38EF63DA" w14:textId="77777777" w:rsidR="001E1661" w:rsidRPr="00861FD3" w:rsidRDefault="001E1661" w:rsidP="001E166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współfinansowany ze środków Europejskiego Funduszu Społecznego Plus</w:t>
    </w:r>
  </w:p>
  <w:p w14:paraId="52D66362" w14:textId="77777777" w:rsidR="001E1661" w:rsidRPr="00861FD3" w:rsidRDefault="001E1661" w:rsidP="001E1661">
    <w:pPr>
      <w:widowControl w:val="0"/>
      <w:tabs>
        <w:tab w:val="center" w:pos="4536"/>
        <w:tab w:val="right" w:pos="9072"/>
      </w:tabs>
      <w:spacing w:after="0"/>
      <w:jc w:val="center"/>
      <w:rPr>
        <w:rFonts w:ascii="Arial" w:hAnsi="Arial" w:cs="Arial"/>
        <w:color w:val="000000" w:themeColor="text1"/>
        <w:sz w:val="16"/>
        <w:szCs w:val="16"/>
        <w:lang w:eastAsia="ar-SA"/>
      </w:rPr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w ramach Programu Regionalnego Fundusze Europejskie dla Łódzkiego 2021-2027</w:t>
    </w:r>
  </w:p>
  <w:p w14:paraId="05AF817E" w14:textId="77777777" w:rsidR="001E1661" w:rsidRDefault="001E1661" w:rsidP="001E1661">
    <w:pPr>
      <w:pStyle w:val="Stopka"/>
      <w:jc w:val="center"/>
    </w:pP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 xml:space="preserve">Beneficjent i Realizator: Przedszkole Niepubliczne Bajka </w:t>
    </w:r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br/>
      <w:t xml:space="preserve">Magdalena </w:t>
    </w:r>
    <w:proofErr w:type="spellStart"/>
    <w:r w:rsidRPr="00861FD3">
      <w:rPr>
        <w:rFonts w:ascii="Arial" w:hAnsi="Arial" w:cs="Arial"/>
        <w:color w:val="000000" w:themeColor="text1"/>
        <w:sz w:val="16"/>
        <w:szCs w:val="16"/>
        <w:lang w:eastAsia="ar-SA"/>
      </w:rPr>
      <w:t>Szkudlara-Sielemowicz</w:t>
    </w:r>
    <w:proofErr w:type="spellEnd"/>
  </w:p>
  <w:p w14:paraId="546358B4" w14:textId="024EC6E3" w:rsidR="001E1661" w:rsidRDefault="001E16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B7B2" w14:textId="77777777" w:rsidR="00D44307" w:rsidRDefault="00D44307">
      <w:pPr>
        <w:spacing w:after="0" w:line="240" w:lineRule="auto"/>
      </w:pPr>
      <w:r>
        <w:separator/>
      </w:r>
    </w:p>
  </w:footnote>
  <w:footnote w:type="continuationSeparator" w:id="0">
    <w:p w14:paraId="3872E1DB" w14:textId="77777777" w:rsidR="00D44307" w:rsidRDefault="00D4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EF6F1" w14:textId="6C2BCD81" w:rsidR="00A90925" w:rsidRDefault="00A90925">
    <w:pPr>
      <w:pStyle w:val="Nagwek"/>
    </w:pPr>
  </w:p>
  <w:p w14:paraId="54344C06" w14:textId="68735B41" w:rsidR="00A90925" w:rsidRDefault="006D6B25">
    <w:pPr>
      <w:pStyle w:val="Nagwek"/>
      <w:spacing w:before="240" w:after="120"/>
      <w:jc w:val="center"/>
    </w:pPr>
    <w:r>
      <w:rPr>
        <w:noProof/>
      </w:rPr>
      <w:drawing>
        <wp:inline distT="0" distB="0" distL="0" distR="0" wp14:anchorId="2C80C71F" wp14:editId="6AC3AC48">
          <wp:extent cx="5760720" cy="739775"/>
          <wp:effectExtent l="0" t="0" r="5080" b="0"/>
          <wp:docPr id="1225944921" name="Obraz 1" descr="Obraz zawierający tekst, Czcionka, biały, typo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5944921" name="Obraz 1" descr="Obraz zawierający tekst, Czcionka, biały, typograf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9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A4E3F"/>
    <w:multiLevelType w:val="multilevel"/>
    <w:tmpl w:val="F4121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3E4132"/>
    <w:multiLevelType w:val="multilevel"/>
    <w:tmpl w:val="AFD276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4BB01A8"/>
    <w:multiLevelType w:val="multilevel"/>
    <w:tmpl w:val="5BB24C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position w:val="0"/>
        <w:sz w:val="24"/>
        <w:szCs w:val="24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797408">
    <w:abstractNumId w:val="0"/>
  </w:num>
  <w:num w:numId="2" w16cid:durableId="1539388838">
    <w:abstractNumId w:val="2"/>
  </w:num>
  <w:num w:numId="3" w16cid:durableId="175342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25"/>
    <w:rsid w:val="00012F13"/>
    <w:rsid w:val="000332D0"/>
    <w:rsid w:val="000A4F52"/>
    <w:rsid w:val="00175F67"/>
    <w:rsid w:val="00185446"/>
    <w:rsid w:val="001E1661"/>
    <w:rsid w:val="002109AD"/>
    <w:rsid w:val="00233A9E"/>
    <w:rsid w:val="00245DC1"/>
    <w:rsid w:val="00250FB6"/>
    <w:rsid w:val="00292347"/>
    <w:rsid w:val="002B3676"/>
    <w:rsid w:val="00351390"/>
    <w:rsid w:val="00364467"/>
    <w:rsid w:val="003C2BEA"/>
    <w:rsid w:val="003D4D95"/>
    <w:rsid w:val="003D7E33"/>
    <w:rsid w:val="0041667E"/>
    <w:rsid w:val="00435AF0"/>
    <w:rsid w:val="00440435"/>
    <w:rsid w:val="004B7F30"/>
    <w:rsid w:val="00514CBD"/>
    <w:rsid w:val="00523494"/>
    <w:rsid w:val="00574EFA"/>
    <w:rsid w:val="005908F5"/>
    <w:rsid w:val="0059595F"/>
    <w:rsid w:val="005B4EBB"/>
    <w:rsid w:val="005C70F7"/>
    <w:rsid w:val="006531AA"/>
    <w:rsid w:val="0067627A"/>
    <w:rsid w:val="00677533"/>
    <w:rsid w:val="006A26E0"/>
    <w:rsid w:val="006D5AD9"/>
    <w:rsid w:val="006D6B25"/>
    <w:rsid w:val="00726EB1"/>
    <w:rsid w:val="00732794"/>
    <w:rsid w:val="0073413D"/>
    <w:rsid w:val="00747F58"/>
    <w:rsid w:val="007930D3"/>
    <w:rsid w:val="007A2834"/>
    <w:rsid w:val="007A673A"/>
    <w:rsid w:val="007E73FF"/>
    <w:rsid w:val="00831B39"/>
    <w:rsid w:val="00843753"/>
    <w:rsid w:val="00870DB7"/>
    <w:rsid w:val="00887E01"/>
    <w:rsid w:val="008C7A6C"/>
    <w:rsid w:val="009322AE"/>
    <w:rsid w:val="00944C31"/>
    <w:rsid w:val="009F2769"/>
    <w:rsid w:val="00A20132"/>
    <w:rsid w:val="00A509AD"/>
    <w:rsid w:val="00A5109B"/>
    <w:rsid w:val="00A90925"/>
    <w:rsid w:val="00AC2A25"/>
    <w:rsid w:val="00AF5351"/>
    <w:rsid w:val="00B33CAA"/>
    <w:rsid w:val="00C242DC"/>
    <w:rsid w:val="00C5238A"/>
    <w:rsid w:val="00C77239"/>
    <w:rsid w:val="00D10D2F"/>
    <w:rsid w:val="00D177FD"/>
    <w:rsid w:val="00D40A46"/>
    <w:rsid w:val="00D44307"/>
    <w:rsid w:val="00D578AE"/>
    <w:rsid w:val="00D719CD"/>
    <w:rsid w:val="00DC17E4"/>
    <w:rsid w:val="00DD5940"/>
    <w:rsid w:val="00E0395E"/>
    <w:rsid w:val="00E1180E"/>
    <w:rsid w:val="00E26A27"/>
    <w:rsid w:val="00E32018"/>
    <w:rsid w:val="00E94A02"/>
    <w:rsid w:val="00E953AE"/>
    <w:rsid w:val="00E96A77"/>
    <w:rsid w:val="00F212C6"/>
    <w:rsid w:val="00F32C95"/>
    <w:rsid w:val="00F357BC"/>
    <w:rsid w:val="00F3607B"/>
    <w:rsid w:val="00FC0177"/>
    <w:rsid w:val="00FD2BAA"/>
    <w:rsid w:val="00FF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9C50B"/>
  <w15:docId w15:val="{7A1D749F-25EF-4874-BCCB-233570B6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264E5"/>
  </w:style>
  <w:style w:type="character" w:customStyle="1" w:styleId="StopkaZnak">
    <w:name w:val="Stopka Znak"/>
    <w:basedOn w:val="Domylnaczcionkaakapitu"/>
    <w:link w:val="Stopka"/>
    <w:uiPriority w:val="99"/>
    <w:qFormat/>
    <w:rsid w:val="007264E5"/>
  </w:style>
  <w:style w:type="character" w:customStyle="1" w:styleId="WW8Num9z0">
    <w:name w:val="WW8Num9z0"/>
    <w:qFormat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imes New Roman" w:hAnsi="Times New Roman" w:cs="Times New Roman"/>
      <w:position w:val="0"/>
      <w:sz w:val="24"/>
      <w:szCs w:val="24"/>
      <w:vertAlign w:val="baseline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7264E5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table" w:styleId="Tabela-Siatka">
    <w:name w:val="Table Grid"/>
    <w:basedOn w:val="Standardowy"/>
    <w:uiPriority w:val="39"/>
    <w:rsid w:val="0067627A"/>
    <w:pPr>
      <w:suppressAutoHyphens w:val="0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A67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A67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A67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2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Łykowska</dc:creator>
  <dc:description/>
  <cp:lastModifiedBy>Ewa Przewłoka</cp:lastModifiedBy>
  <cp:revision>57</cp:revision>
  <dcterms:created xsi:type="dcterms:W3CDTF">2022-09-20T10:00:00Z</dcterms:created>
  <dcterms:modified xsi:type="dcterms:W3CDTF">2025-10-26T08:39:00Z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